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E3C3" w14:textId="3584FD53" w:rsidR="00AB4D60" w:rsidRDefault="00AB4D60" w:rsidP="1EF0FE89">
      <w:pPr>
        <w:spacing w:after="0"/>
        <w:jc w:val="center"/>
        <w:rPr>
          <w:b/>
          <w:bCs/>
          <w:i/>
          <w:iCs/>
        </w:rPr>
      </w:pPr>
      <w:r w:rsidRPr="1EF0FE89">
        <w:rPr>
          <w:b/>
          <w:bCs/>
          <w:i/>
          <w:iCs/>
        </w:rPr>
        <w:t xml:space="preserve">Complete this form and fax to </w:t>
      </w:r>
      <w:r w:rsidR="00471B0D" w:rsidRPr="00471B0D">
        <w:rPr>
          <w:b/>
          <w:bCs/>
          <w:i/>
          <w:iCs/>
        </w:rPr>
        <w:t>1-888-656-2709</w:t>
      </w:r>
      <w:r w:rsidRPr="1EF0FE89">
        <w:rPr>
          <w:b/>
          <w:bCs/>
          <w:i/>
          <w:iCs/>
        </w:rPr>
        <w:t>.</w:t>
      </w:r>
    </w:p>
    <w:p w14:paraId="512F514A" w14:textId="2B5ACCB9" w:rsidR="00471B0D" w:rsidRDefault="00471B0D" w:rsidP="1EF0FE89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Or submit via secure or encrypted email to IBHPClinical@</w:t>
      </w:r>
      <w:r w:rsidR="00A21303">
        <w:rPr>
          <w:b/>
          <w:bCs/>
          <w:i/>
          <w:iCs/>
        </w:rPr>
        <w:t>M</w:t>
      </w:r>
      <w:r>
        <w:rPr>
          <w:b/>
          <w:bCs/>
          <w:i/>
          <w:iCs/>
        </w:rPr>
        <w:t>agellan</w:t>
      </w:r>
      <w:r w:rsidR="00A21303">
        <w:rPr>
          <w:b/>
          <w:bCs/>
          <w:i/>
          <w:iCs/>
        </w:rPr>
        <w:t>H</w:t>
      </w:r>
      <w:r>
        <w:rPr>
          <w:b/>
          <w:bCs/>
          <w:i/>
          <w:iCs/>
        </w:rPr>
        <w:t>ealth.com</w:t>
      </w:r>
    </w:p>
    <w:p w14:paraId="2D3DAD2E" w14:textId="77777777" w:rsidR="00AB4D60" w:rsidRDefault="00AB4D60" w:rsidP="00AB4D60">
      <w:pPr>
        <w:spacing w:after="0"/>
        <w:jc w:val="center"/>
        <w:rPr>
          <w:rFonts w:cstheme="minorHAnsi"/>
          <w:b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4D60" w14:paraId="72A2568B" w14:textId="77777777" w:rsidTr="1EF0FE89">
        <w:tc>
          <w:tcPr>
            <w:tcW w:w="10790" w:type="dxa"/>
          </w:tcPr>
          <w:p w14:paraId="6279B85B" w14:textId="137EB159" w:rsidR="00AB4D60" w:rsidRDefault="00AB4D60" w:rsidP="0016025C">
            <w:r>
              <w:t xml:space="preserve">Please provide all requested information below, along with all supporting documentation listed at the end of the form. Incomplete or missing information may result in a delay in decision and care. Magellan staff will review the submitted documentation and render a decision within five business days if all documentation has been received. Authorization decisions will be communicated to the individual listed as the </w:t>
            </w:r>
            <w:r w:rsidRPr="1EF0FE89">
              <w:rPr>
                <w:i/>
                <w:iCs/>
              </w:rPr>
              <w:t>Referral Contact</w:t>
            </w:r>
            <w:r>
              <w:t xml:space="preserve">. </w:t>
            </w:r>
          </w:p>
        </w:tc>
      </w:tr>
    </w:tbl>
    <w:p w14:paraId="346251FF" w14:textId="77777777" w:rsidR="0084115D" w:rsidRDefault="0084115D" w:rsidP="00C42314">
      <w:pPr>
        <w:spacing w:after="0"/>
      </w:pPr>
    </w:p>
    <w:p w14:paraId="689DBFFB" w14:textId="1138C429" w:rsidR="00B451E3" w:rsidRPr="00C42314" w:rsidRDefault="00B26B5C" w:rsidP="00C42314">
      <w:pPr>
        <w:spacing w:after="120"/>
        <w:rPr>
          <w:b/>
          <w:bCs/>
        </w:rPr>
      </w:pPr>
      <w:sdt>
        <w:sdtPr>
          <w:rPr>
            <w:rFonts w:eastAsia="Times New Roman" w:cstheme="minorHAnsi"/>
            <w:b/>
            <w:bCs/>
          </w:rPr>
          <w:id w:val="134613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5D" w:rsidRPr="00E6223C">
            <w:rPr>
              <w:rFonts w:ascii="MS Gothic" w:eastAsia="MS Gothic" w:hAnsi="MS Gothic" w:cstheme="minorHAnsi"/>
              <w:b/>
              <w:bCs/>
            </w:rPr>
            <w:t>☐</w:t>
          </w:r>
        </w:sdtContent>
      </w:sdt>
      <w:r w:rsidR="0084115D" w:rsidRPr="00C42314">
        <w:rPr>
          <w:rFonts w:eastAsia="Times New Roman" w:cstheme="minorHAnsi"/>
          <w:b/>
          <w:bCs/>
        </w:rPr>
        <w:t xml:space="preserve"> Psychiatric Residential Treatment Facility</w:t>
      </w:r>
      <w:r w:rsidR="00EE35F2">
        <w:rPr>
          <w:rFonts w:eastAsia="Times New Roman" w:cstheme="minorHAnsi"/>
          <w:b/>
          <w:bCs/>
        </w:rPr>
        <w:t xml:space="preserve"> (PRTF)</w:t>
      </w:r>
      <w:r w:rsidR="0084115D">
        <w:rPr>
          <w:rFonts w:eastAsia="Times New Roman" w:cstheme="minorHAnsi"/>
          <w:b/>
          <w:bCs/>
        </w:rPr>
        <w:tab/>
      </w:r>
      <w:r w:rsidR="0084115D" w:rsidRPr="00C42314">
        <w:rPr>
          <w:rFonts w:eastAsia="Times New Roman" w:cstheme="minorHAnsi"/>
          <w:b/>
          <w:bCs/>
        </w:rPr>
        <w:t xml:space="preserve"> </w:t>
      </w:r>
      <w:r w:rsidR="0084115D">
        <w:rPr>
          <w:rFonts w:eastAsia="Times New Roman" w:cstheme="minorHAnsi"/>
          <w:b/>
          <w:bCs/>
        </w:rPr>
        <w:tab/>
      </w:r>
      <w:sdt>
        <w:sdtPr>
          <w:rPr>
            <w:rFonts w:eastAsia="Times New Roman" w:cstheme="minorHAnsi"/>
            <w:b/>
            <w:bCs/>
          </w:rPr>
          <w:id w:val="-9500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15D" w:rsidRPr="00E6223C">
            <w:rPr>
              <w:rFonts w:ascii="MS Gothic" w:eastAsia="MS Gothic" w:hAnsi="MS Gothic" w:cstheme="minorHAnsi"/>
              <w:b/>
              <w:bCs/>
            </w:rPr>
            <w:t>☐</w:t>
          </w:r>
        </w:sdtContent>
      </w:sdt>
      <w:r w:rsidR="0084115D" w:rsidRPr="00C42314">
        <w:rPr>
          <w:rFonts w:eastAsia="Times New Roman" w:cstheme="minorHAnsi"/>
          <w:b/>
          <w:bCs/>
        </w:rPr>
        <w:t xml:space="preserve"> </w:t>
      </w:r>
      <w:r w:rsidR="00EE35F2">
        <w:rPr>
          <w:rFonts w:eastAsia="Times New Roman" w:cstheme="minorHAnsi"/>
          <w:b/>
          <w:bCs/>
        </w:rPr>
        <w:t>Residential Treatment Center (RTC)</w:t>
      </w:r>
    </w:p>
    <w:p w14:paraId="2DC57986" w14:textId="4C8A3B0B" w:rsidR="0016025C" w:rsidRDefault="0016025C" w:rsidP="00C42314">
      <w:pPr>
        <w:spacing w:after="120"/>
      </w:pPr>
      <w:r w:rsidRPr="00AB4D60">
        <w:rPr>
          <w:b/>
          <w:bCs/>
        </w:rPr>
        <w:t>Date of Request</w:t>
      </w:r>
      <w:r w:rsidR="00AB4D60">
        <w:rPr>
          <w:b/>
          <w:bCs/>
        </w:rPr>
        <w:t>:</w:t>
      </w:r>
      <w:bookmarkStart w:id="0" w:name="Text16"/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bookmarkEnd w:id="0"/>
      <w:r w:rsidRPr="00AB4D60">
        <w:rPr>
          <w:b/>
          <w:bCs/>
        </w:rPr>
        <w:tab/>
      </w:r>
      <w:r w:rsidR="00091CA6">
        <w:tab/>
      </w:r>
      <w:r w:rsidR="00091CA6">
        <w:tab/>
      </w:r>
      <w:r>
        <w:tab/>
      </w:r>
      <w:r w:rsidR="00C334AB">
        <w:tab/>
      </w:r>
    </w:p>
    <w:p w14:paraId="53B793FA" w14:textId="6D777246" w:rsidR="00EA59F0" w:rsidRDefault="00EA59F0" w:rsidP="00C42314">
      <w:pPr>
        <w:spacing w:after="120"/>
      </w:pPr>
      <w:r w:rsidRPr="00AB4D60">
        <w:rPr>
          <w:b/>
          <w:bCs/>
        </w:rPr>
        <w:t xml:space="preserve">Requested </w:t>
      </w:r>
      <w:r w:rsidR="00AB4D60" w:rsidRPr="00AB4D60">
        <w:rPr>
          <w:b/>
          <w:bCs/>
        </w:rPr>
        <w:t>D</w:t>
      </w:r>
      <w:r w:rsidRPr="00AB4D60">
        <w:rPr>
          <w:b/>
          <w:bCs/>
        </w:rPr>
        <w:t xml:space="preserve">ate of </w:t>
      </w:r>
      <w:r w:rsidR="00AB4D60" w:rsidRPr="00AB4D60">
        <w:rPr>
          <w:b/>
          <w:bCs/>
        </w:rPr>
        <w:t>A</w:t>
      </w:r>
      <w:r w:rsidRPr="00AB4D60">
        <w:rPr>
          <w:b/>
          <w:bCs/>
        </w:rPr>
        <w:t>dmission</w:t>
      </w:r>
      <w:r w:rsidR="00AB4D60" w:rsidRPr="00AB4D60">
        <w:rPr>
          <w:b/>
          <w:bCs/>
        </w:rPr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38213DE3" w14:textId="739CD928" w:rsidR="0024513B" w:rsidRDefault="0024513B" w:rsidP="00C42314">
      <w:pPr>
        <w:spacing w:after="120"/>
      </w:pPr>
      <w:r>
        <w:t>Name of Person Completing Form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33236EA7" w14:textId="1439674C" w:rsidR="0016025C" w:rsidRDefault="00CE2089" w:rsidP="00C42314">
      <w:pPr>
        <w:spacing w:after="120"/>
      </w:pPr>
      <w:r>
        <w:t>Facility</w:t>
      </w:r>
      <w:r w:rsidR="0016025C">
        <w:t xml:space="preserve"> Name</w:t>
      </w:r>
      <w:r w:rsidR="00361AF3">
        <w:t xml:space="preserve"> (if known)</w:t>
      </w:r>
      <w:r w:rsidR="00AB4D60">
        <w:t>:</w:t>
      </w:r>
      <w:r w:rsidR="00AB4D60" w:rsidRPr="3B30715D">
        <w:rPr>
          <w:rFonts w:eastAsia="Times New Roman"/>
        </w:rPr>
        <w:t xml:space="preserve"> </w:t>
      </w:r>
      <w:r w:rsidR="00AB4D60" w:rsidRPr="3B30715D">
        <w:rPr>
          <w:rFonts w:eastAsia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3B30715D">
        <w:rPr>
          <w:rFonts w:eastAsia="Times New Roman"/>
        </w:rPr>
        <w:instrText xml:space="preserve"> FORMTEXT </w:instrText>
      </w:r>
      <w:r w:rsidR="00AB4D60" w:rsidRPr="3B30715D">
        <w:rPr>
          <w:rFonts w:eastAsia="Times New Roman"/>
        </w:rPr>
      </w:r>
      <w:r w:rsidR="00AB4D60" w:rsidRPr="3B30715D">
        <w:rPr>
          <w:rFonts w:eastAsia="Times New Roman"/>
        </w:rPr>
        <w:fldChar w:fldCharType="separate"/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rFonts w:eastAsia="Times New Roman"/>
        </w:rPr>
        <w:fldChar w:fldCharType="end"/>
      </w:r>
      <w:r>
        <w:tab/>
      </w:r>
      <w:r>
        <w:tab/>
      </w:r>
      <w:r>
        <w:tab/>
      </w:r>
      <w:r>
        <w:tab/>
        <w:t xml:space="preserve">Facility Phone </w:t>
      </w:r>
      <w:r w:rsidR="00AB4D60">
        <w:t>N</w:t>
      </w:r>
      <w:r w:rsidR="009F2BAF">
        <w:t>umber</w:t>
      </w:r>
      <w:r w:rsidR="00AB4D60">
        <w:t>:</w:t>
      </w:r>
      <w:r w:rsidR="00AB4D60" w:rsidRPr="3B30715D">
        <w:rPr>
          <w:rFonts w:eastAsia="Times New Roman"/>
        </w:rPr>
        <w:t xml:space="preserve"> </w:t>
      </w:r>
      <w:r w:rsidR="00AB4D60" w:rsidRPr="3B30715D">
        <w:rPr>
          <w:rFonts w:eastAsia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3B30715D">
        <w:rPr>
          <w:rFonts w:eastAsia="Times New Roman"/>
        </w:rPr>
        <w:instrText xml:space="preserve"> FORMTEXT </w:instrText>
      </w:r>
      <w:r w:rsidR="00AB4D60" w:rsidRPr="3B30715D">
        <w:rPr>
          <w:rFonts w:eastAsia="Times New Roman"/>
        </w:rPr>
      </w:r>
      <w:r w:rsidR="00AB4D60" w:rsidRPr="3B30715D">
        <w:rPr>
          <w:rFonts w:eastAsia="Times New Roman"/>
        </w:rPr>
        <w:fldChar w:fldCharType="separate"/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noProof/>
        </w:rPr>
        <w:t> </w:t>
      </w:r>
      <w:r w:rsidR="00AB4D60" w:rsidRPr="3B30715D">
        <w:rPr>
          <w:rFonts w:eastAsia="Times New Roman"/>
        </w:rPr>
        <w:fldChar w:fldCharType="end"/>
      </w:r>
    </w:p>
    <w:p w14:paraId="3DAA9287" w14:textId="3A7E03FA" w:rsidR="009F2BAF" w:rsidRDefault="00FA645B" w:rsidP="00C42314">
      <w:pPr>
        <w:spacing w:after="120"/>
      </w:pPr>
      <w:r>
        <w:t xml:space="preserve">Service </w:t>
      </w:r>
      <w:r w:rsidR="00AB4D60">
        <w:t>A</w:t>
      </w:r>
      <w:r>
        <w:t>ddress</w:t>
      </w:r>
      <w:r w:rsidR="00F179B1">
        <w:t xml:space="preserve">, </w:t>
      </w:r>
      <w:r w:rsidR="00AB4D60">
        <w:t>C</w:t>
      </w:r>
      <w:r w:rsidR="00F179B1">
        <w:t xml:space="preserve">ity, </w:t>
      </w:r>
      <w:r w:rsidR="00AB4D60">
        <w:t>S</w:t>
      </w:r>
      <w:r w:rsidR="00F179B1">
        <w:t xml:space="preserve">tate, </w:t>
      </w:r>
      <w:r w:rsidR="00AB4D60">
        <w:t>ZIP</w:t>
      </w:r>
      <w:r w:rsidR="00F179B1">
        <w:t xml:space="preserve"> </w:t>
      </w:r>
      <w:r w:rsidR="00AB4D60">
        <w:t>C</w:t>
      </w:r>
      <w:r w:rsidR="00F179B1">
        <w:t>ode</w:t>
      </w:r>
      <w:r w:rsidR="00AB4D60">
        <w:t xml:space="preserve">: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4C6E5562" w14:textId="72406158" w:rsidR="00E91601" w:rsidRDefault="00E91601" w:rsidP="00C42314">
      <w:pPr>
        <w:spacing w:after="120"/>
      </w:pPr>
      <w:r>
        <w:t xml:space="preserve">Facility </w:t>
      </w:r>
      <w:r w:rsidR="00AB4D60">
        <w:t>Tax ID: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 w:rsidR="334912B7" w:rsidRPr="009F1063">
        <w:t>Facility MIS</w:t>
      </w:r>
      <w:r w:rsidR="00381CAB">
        <w:t xml:space="preserve"> (Magellan ID#)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76A0C6BD" w14:textId="5A111574" w:rsidR="00965E82" w:rsidRDefault="00A80A92" w:rsidP="00C42314">
      <w:pPr>
        <w:spacing w:after="120"/>
      </w:pPr>
      <w:r>
        <w:t xml:space="preserve">Facility </w:t>
      </w:r>
      <w:r w:rsidR="00965E82">
        <w:t>Contact Person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37CF6CE0" w14:textId="4FBEF75A" w:rsidR="00965E82" w:rsidRDefault="006F74A5" w:rsidP="00C42314">
      <w:pPr>
        <w:spacing w:after="120"/>
      </w:pPr>
      <w:r>
        <w:t xml:space="preserve">Facility </w:t>
      </w:r>
      <w:r w:rsidR="00965E82">
        <w:t xml:space="preserve">Contact </w:t>
      </w:r>
      <w:r w:rsidR="00AB4D60">
        <w:t>P</w:t>
      </w:r>
      <w:r w:rsidR="00965E82">
        <w:t xml:space="preserve">hone </w:t>
      </w:r>
      <w:r w:rsidR="00AB4D60">
        <w:t>N</w:t>
      </w:r>
      <w:r w:rsidR="00965E82">
        <w:t>umber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 w:rsidR="00965E82">
        <w:tab/>
      </w:r>
      <w:r w:rsidR="00965E82">
        <w:tab/>
      </w:r>
      <w:r w:rsidR="00C334AB">
        <w:tab/>
      </w:r>
      <w:r>
        <w:t xml:space="preserve">Facility </w:t>
      </w:r>
      <w:r w:rsidR="00965E82">
        <w:t xml:space="preserve">Contact </w:t>
      </w:r>
      <w:r w:rsidR="00AB4D60">
        <w:t>F</w:t>
      </w:r>
      <w:r w:rsidR="00965E82">
        <w:t xml:space="preserve">ax </w:t>
      </w:r>
      <w:r w:rsidR="00AB4D60">
        <w:t>N</w:t>
      </w:r>
      <w:r w:rsidR="00965E82">
        <w:t>umber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672B67BA" w14:textId="27144EF2" w:rsidR="004D3DE5" w:rsidRDefault="004D3DE5" w:rsidP="00C42314">
      <w:pPr>
        <w:spacing w:after="120"/>
      </w:pPr>
      <w:r>
        <w:t xml:space="preserve">Attending </w:t>
      </w:r>
      <w:r w:rsidR="00AB4D60">
        <w:t>P</w:t>
      </w:r>
      <w:r>
        <w:t>hysician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>
        <w:tab/>
      </w:r>
      <w:r>
        <w:tab/>
      </w:r>
      <w:r>
        <w:tab/>
      </w:r>
      <w:r>
        <w:tab/>
        <w:t xml:space="preserve">Attending </w:t>
      </w:r>
      <w:r w:rsidR="00AB4D60">
        <w:t>P</w:t>
      </w:r>
      <w:r>
        <w:t>hysician NP</w:t>
      </w:r>
      <w:r w:rsidR="00AB4D60">
        <w:t>I: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6C0CE978" w14:textId="1B7BDBB0" w:rsidR="00475F3A" w:rsidRDefault="0019135A" w:rsidP="00C42314">
      <w:pPr>
        <w:spacing w:after="120"/>
      </w:pPr>
      <w:r>
        <w:t>Referral Contact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398FF5B4" w14:textId="2366825B" w:rsidR="0019135A" w:rsidRDefault="0019135A" w:rsidP="00C42314">
      <w:pPr>
        <w:spacing w:after="120"/>
      </w:pPr>
      <w:r>
        <w:t xml:space="preserve">Referral Contact </w:t>
      </w:r>
      <w:r w:rsidR="00AB4D60">
        <w:t>P</w:t>
      </w:r>
      <w:r>
        <w:t xml:space="preserve">hone </w:t>
      </w:r>
      <w:r w:rsidR="00AB4D60">
        <w:t>N</w:t>
      </w:r>
      <w:r>
        <w:t>umber</w:t>
      </w:r>
      <w:r>
        <w:tab/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>
        <w:tab/>
      </w:r>
      <w:r>
        <w:tab/>
      </w:r>
      <w:r>
        <w:tab/>
        <w:t xml:space="preserve">Referral </w:t>
      </w:r>
      <w:r w:rsidR="00AB4D60">
        <w:t>C</w:t>
      </w:r>
      <w:r>
        <w:t xml:space="preserve">ontact </w:t>
      </w:r>
      <w:r w:rsidR="00AB4D60">
        <w:t>F</w:t>
      </w:r>
      <w:r>
        <w:t xml:space="preserve">ax </w:t>
      </w:r>
      <w:r w:rsidR="00AB4D60">
        <w:t>N</w:t>
      </w:r>
      <w:r>
        <w:t>umber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</w:p>
    <w:p w14:paraId="2CA1E521" w14:textId="0442E6CA" w:rsidR="00EB37F6" w:rsidRDefault="00EB37F6" w:rsidP="00C42314">
      <w:pPr>
        <w:spacing w:after="120"/>
      </w:pPr>
      <w:r>
        <w:t>C</w:t>
      </w:r>
      <w:r w:rsidR="0079278F">
        <w:t>hild Name</w:t>
      </w:r>
      <w:r w:rsidR="00AB4D60">
        <w:t>:</w:t>
      </w:r>
      <w:r w:rsidR="00AB4D60" w:rsidRPr="00AB4D60">
        <w:rPr>
          <w:rFonts w:eastAsia="Times New Roman" w:cstheme="minorHAnsi"/>
        </w:rPr>
        <w:t xml:space="preserve">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 w:rsidR="00BA55CA">
        <w:tab/>
      </w:r>
      <w:r w:rsidR="00BA55CA">
        <w:tab/>
      </w:r>
      <w:r w:rsidR="00BA55CA">
        <w:tab/>
      </w:r>
      <w:r w:rsidR="00BA55CA">
        <w:tab/>
      </w:r>
      <w:r w:rsidR="0055709B">
        <w:tab/>
        <w:t>Gender</w:t>
      </w:r>
      <w:r w:rsidR="00AB4D60">
        <w:t xml:space="preserve">: </w:t>
      </w:r>
      <w:r w:rsidR="00AB4D60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4D60" w:rsidRPr="000A7E1E">
        <w:rPr>
          <w:rFonts w:eastAsia="Times New Roman" w:cstheme="minorHAnsi"/>
        </w:rPr>
        <w:instrText xml:space="preserve"> FORMTEXT </w:instrText>
      </w:r>
      <w:r w:rsidR="00AB4D60" w:rsidRPr="000A7E1E">
        <w:rPr>
          <w:rFonts w:eastAsia="Times New Roman" w:cstheme="minorHAnsi"/>
        </w:rPr>
      </w:r>
      <w:r w:rsidR="00AB4D60" w:rsidRPr="000A7E1E">
        <w:rPr>
          <w:rFonts w:eastAsia="Times New Roman" w:cstheme="minorHAnsi"/>
        </w:rPr>
        <w:fldChar w:fldCharType="separate"/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9964BE">
        <w:rPr>
          <w:rFonts w:cstheme="minorHAnsi"/>
          <w:noProof/>
        </w:rPr>
        <w:t> </w:t>
      </w:r>
      <w:r w:rsidR="00AB4D60" w:rsidRPr="000A7E1E">
        <w:rPr>
          <w:rFonts w:eastAsia="Times New Roman" w:cstheme="minorHAnsi"/>
        </w:rPr>
        <w:fldChar w:fldCharType="end"/>
      </w:r>
      <w:r w:rsidR="00BA55CA">
        <w:tab/>
      </w:r>
      <w:r w:rsidR="00BA55CA">
        <w:tab/>
      </w:r>
    </w:p>
    <w:p w14:paraId="4AA7B6C1" w14:textId="706F342F" w:rsidR="00166B59" w:rsidRDefault="00AB4D60" w:rsidP="00C42314">
      <w:pPr>
        <w:spacing w:after="120"/>
      </w:pPr>
      <w:r>
        <w:t>Child</w:t>
      </w:r>
      <w:r w:rsidR="00166B59">
        <w:t xml:space="preserve"> DOB</w:t>
      </w:r>
      <w:r>
        <w:t>:</w:t>
      </w:r>
      <w:r w:rsidRPr="00AB4D60">
        <w:rPr>
          <w:rFonts w:eastAsia="Times New Roman" w:cstheme="minorHAnsi"/>
        </w:rPr>
        <w:t xml:space="preserve"> </w:t>
      </w:r>
      <w:r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7E1E">
        <w:rPr>
          <w:rFonts w:eastAsia="Times New Roman" w:cstheme="minorHAnsi"/>
        </w:rPr>
        <w:instrText xml:space="preserve"> FORMTEXT </w:instrText>
      </w:r>
      <w:r w:rsidRPr="000A7E1E">
        <w:rPr>
          <w:rFonts w:eastAsia="Times New Roman" w:cstheme="minorHAnsi"/>
        </w:rPr>
      </w:r>
      <w:r w:rsidRPr="000A7E1E">
        <w:rPr>
          <w:rFonts w:eastAsia="Times New Roman" w:cstheme="minorHAnsi"/>
        </w:rPr>
        <w:fldChar w:fldCharType="separate"/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0A7E1E">
        <w:rPr>
          <w:rFonts w:eastAsia="Times New Roman" w:cstheme="minorHAnsi"/>
        </w:rPr>
        <w:fldChar w:fldCharType="end"/>
      </w:r>
      <w:r w:rsidR="00166B59">
        <w:tab/>
      </w:r>
      <w:r w:rsidR="00166B59">
        <w:tab/>
      </w:r>
      <w:r w:rsidR="00166B59">
        <w:tab/>
      </w:r>
      <w:r w:rsidR="00166B59">
        <w:tab/>
      </w:r>
      <w:r w:rsidR="00166B59">
        <w:tab/>
      </w:r>
      <w:r w:rsidR="00C511DE" w:rsidRPr="00C511DE">
        <w:t xml:space="preserve">Child Medicaid </w:t>
      </w:r>
      <w:r w:rsidR="008E6668">
        <w:t>ID</w:t>
      </w:r>
      <w:r w:rsidR="001365FB">
        <w:t>:</w:t>
      </w:r>
      <w:r w:rsidR="00C334AB"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30BF0A13" w14:textId="145750AE" w:rsidR="00F42543" w:rsidRPr="00CF50DF" w:rsidRDefault="00F42543" w:rsidP="00C42314">
      <w:pPr>
        <w:spacing w:after="120"/>
      </w:pPr>
      <w:r>
        <w:t>Child</w:t>
      </w:r>
      <w:r w:rsidR="001365FB">
        <w:t xml:space="preserve"> A</w:t>
      </w:r>
      <w:r>
        <w:t>ddress</w:t>
      </w:r>
      <w:r w:rsidR="00042D28">
        <w:t xml:space="preserve"> </w:t>
      </w:r>
      <w:r w:rsidR="00042D28" w:rsidRPr="00CF50DF">
        <w:t>(</w:t>
      </w:r>
      <w:r w:rsidR="00EE5C79" w:rsidRPr="00CF50DF">
        <w:t>legal guardian address</w:t>
      </w:r>
      <w:r w:rsidR="00D84F65" w:rsidRPr="00CF50DF">
        <w:t>/permanent address</w:t>
      </w:r>
      <w:r w:rsidR="00EE5C79" w:rsidRPr="00CF50DF">
        <w:t>)</w:t>
      </w:r>
      <w:r w:rsidR="001365FB">
        <w:t>: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1BD31266" w14:textId="32EE2093" w:rsidR="00343DE4" w:rsidRDefault="00343DE4" w:rsidP="00C42314">
      <w:pPr>
        <w:spacing w:after="120"/>
      </w:pPr>
      <w:r>
        <w:t xml:space="preserve">Child </w:t>
      </w:r>
      <w:r w:rsidR="001365FB">
        <w:t>C</w:t>
      </w:r>
      <w:r>
        <w:t xml:space="preserve">urrent </w:t>
      </w:r>
      <w:r w:rsidR="001365FB">
        <w:t>R</w:t>
      </w:r>
      <w:r>
        <w:t>esidence/</w:t>
      </w:r>
      <w:r w:rsidR="001365FB">
        <w:t>P</w:t>
      </w:r>
      <w:r>
        <w:t>lacement</w:t>
      </w:r>
      <w:r w:rsidR="001365FB">
        <w:t>: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6F61749C" w14:textId="5652FDB8" w:rsidR="0016025C" w:rsidRDefault="001B4B9D" w:rsidP="00C42314">
      <w:pPr>
        <w:spacing w:after="120"/>
      </w:pPr>
      <w:r>
        <w:t>Who has custody of the child (</w:t>
      </w:r>
      <w:r w:rsidR="00614599">
        <w:t xml:space="preserve">biological parents, other family, adoptive parents, </w:t>
      </w:r>
      <w:r w:rsidR="007210BD">
        <w:t>I</w:t>
      </w:r>
      <w:r w:rsidR="00DA6594">
        <w:t xml:space="preserve">DHW, </w:t>
      </w:r>
      <w:proofErr w:type="gramStart"/>
      <w:r w:rsidR="00DA6594">
        <w:t>other</w:t>
      </w:r>
      <w:proofErr w:type="gramEnd"/>
      <w:r w:rsidR="00DA6594">
        <w:t xml:space="preserve"> agency</w:t>
      </w:r>
      <w:r w:rsidR="00614599">
        <w:t>)</w:t>
      </w:r>
      <w:r w:rsidR="001365FB">
        <w:t>?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7C5B6243" w14:textId="4DFB81FD" w:rsidR="00EB0632" w:rsidRDefault="00EB3974" w:rsidP="00C42314">
      <w:pPr>
        <w:spacing w:after="120"/>
      </w:pPr>
      <w:r>
        <w:t>Custodian Address</w:t>
      </w:r>
      <w:r w:rsidR="001365FB">
        <w:t>: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0E3E139D" w14:textId="4130353D" w:rsidR="00EB3974" w:rsidRDefault="00EB3974" w:rsidP="00C42314">
      <w:pPr>
        <w:spacing w:after="120"/>
      </w:pPr>
      <w:r>
        <w:t xml:space="preserve">Custodian </w:t>
      </w:r>
      <w:r w:rsidR="00361AF3">
        <w:t xml:space="preserve">Name and </w:t>
      </w:r>
      <w:r w:rsidR="001365FB">
        <w:t>Phone</w:t>
      </w:r>
      <w:r>
        <w:t xml:space="preserve"> </w:t>
      </w:r>
      <w:r w:rsidR="001365FB">
        <w:t>N</w:t>
      </w:r>
      <w:r>
        <w:t>umber</w:t>
      </w:r>
      <w:r w:rsidR="001365FB">
        <w:t>:</w:t>
      </w:r>
      <w:r w:rsidR="001365FB" w:rsidRPr="2D1906BA">
        <w:rPr>
          <w:rFonts w:eastAsia="Times New Roman"/>
        </w:rPr>
        <w:t xml:space="preserve"> </w:t>
      </w:r>
      <w:r w:rsidR="001365FB" w:rsidRPr="2D1906BA">
        <w:rPr>
          <w:rFonts w:eastAsia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2D1906BA">
        <w:rPr>
          <w:rFonts w:eastAsia="Times New Roman"/>
        </w:rPr>
        <w:instrText xml:space="preserve"> FORMTEXT </w:instrText>
      </w:r>
      <w:r w:rsidR="001365FB" w:rsidRPr="2D1906BA">
        <w:rPr>
          <w:rFonts w:eastAsia="Times New Roman"/>
        </w:rPr>
      </w:r>
      <w:r w:rsidR="001365FB" w:rsidRPr="2D1906BA">
        <w:rPr>
          <w:rFonts w:eastAsia="Times New Roman"/>
        </w:rPr>
        <w:fldChar w:fldCharType="separate"/>
      </w:r>
      <w:r w:rsidR="001365FB" w:rsidRPr="2D1906BA">
        <w:rPr>
          <w:noProof/>
        </w:rPr>
        <w:t> </w:t>
      </w:r>
      <w:r w:rsidR="001365FB" w:rsidRPr="2D1906BA">
        <w:rPr>
          <w:noProof/>
        </w:rPr>
        <w:t> </w:t>
      </w:r>
      <w:r w:rsidR="001365FB" w:rsidRPr="2D1906BA">
        <w:rPr>
          <w:noProof/>
        </w:rPr>
        <w:t> </w:t>
      </w:r>
      <w:r w:rsidR="001365FB" w:rsidRPr="2D1906BA">
        <w:rPr>
          <w:noProof/>
        </w:rPr>
        <w:t> </w:t>
      </w:r>
      <w:r w:rsidR="001365FB" w:rsidRPr="2D1906BA">
        <w:rPr>
          <w:noProof/>
        </w:rPr>
        <w:t> </w:t>
      </w:r>
      <w:r w:rsidR="001365FB" w:rsidRPr="2D1906BA">
        <w:rPr>
          <w:rFonts w:eastAsia="Times New Roman"/>
        </w:rPr>
        <w:fldChar w:fldCharType="end"/>
      </w:r>
    </w:p>
    <w:p w14:paraId="398F2036" w14:textId="372AC191" w:rsidR="00452C3D" w:rsidRDefault="00452C3D" w:rsidP="00C42314">
      <w:pPr>
        <w:spacing w:after="120"/>
        <w:rPr>
          <w:rFonts w:eastAsia="Times New Roman" w:cstheme="minorHAnsi"/>
        </w:rPr>
      </w:pPr>
      <w:r>
        <w:t>Idaho Department of Juvenile Corrections</w:t>
      </w:r>
      <w:r w:rsidR="00EE35F2">
        <w:t xml:space="preserve"> (IDJC)</w:t>
      </w:r>
      <w:r>
        <w:t xml:space="preserve"> Involvement</w:t>
      </w:r>
      <w:r w:rsidR="00985DDC">
        <w:t xml:space="preserve">? </w:t>
      </w:r>
      <w:sdt>
        <w:sdtPr>
          <w:rPr>
            <w:rFonts w:eastAsia="Times New Roman" w:cstheme="minorHAnsi"/>
          </w:rPr>
          <w:id w:val="53563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DDC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5DDC">
        <w:rPr>
          <w:rFonts w:eastAsia="Times New Roman" w:cstheme="minorHAnsi"/>
        </w:rPr>
        <w:t xml:space="preserve"> Yes </w:t>
      </w:r>
      <w:sdt>
        <w:sdtPr>
          <w:rPr>
            <w:rFonts w:eastAsia="Times New Roman" w:cstheme="minorHAnsi"/>
          </w:rPr>
          <w:id w:val="53523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DDC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5DDC">
        <w:rPr>
          <w:rFonts w:eastAsia="Times New Roman" w:cstheme="minorHAnsi"/>
        </w:rPr>
        <w:t xml:space="preserve"> No</w:t>
      </w:r>
    </w:p>
    <w:p w14:paraId="6A0563BB" w14:textId="4B686D9D" w:rsidR="00EE35F2" w:rsidRDefault="00EE35F2" w:rsidP="00C42314">
      <w:pPr>
        <w:spacing w:after="120"/>
      </w:pPr>
      <w:r>
        <w:rPr>
          <w:rFonts w:eastAsia="Times New Roman" w:cstheme="minorHAnsi"/>
        </w:rPr>
        <w:t xml:space="preserve">If in IDJC custody, name and contact information for parent(s) or legal guardian: </w:t>
      </w:r>
      <w:r w:rsidR="00E6223C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6223C" w:rsidRPr="000A7E1E">
        <w:rPr>
          <w:rFonts w:eastAsia="Times New Roman" w:cstheme="minorHAnsi"/>
        </w:rPr>
        <w:instrText xml:space="preserve"> FORMTEXT </w:instrText>
      </w:r>
      <w:r w:rsidR="00E6223C" w:rsidRPr="000A7E1E">
        <w:rPr>
          <w:rFonts w:eastAsia="Times New Roman" w:cstheme="minorHAnsi"/>
        </w:rPr>
      </w:r>
      <w:r w:rsidR="00E6223C" w:rsidRPr="000A7E1E">
        <w:rPr>
          <w:rFonts w:eastAsia="Times New Roman" w:cstheme="minorHAnsi"/>
        </w:rPr>
        <w:fldChar w:fldCharType="separate"/>
      </w:r>
      <w:r w:rsidR="00E6223C" w:rsidRPr="009964BE">
        <w:rPr>
          <w:rFonts w:cstheme="minorHAnsi"/>
          <w:noProof/>
        </w:rPr>
        <w:t> </w:t>
      </w:r>
      <w:r w:rsidR="00E6223C" w:rsidRPr="009964BE">
        <w:rPr>
          <w:rFonts w:cstheme="minorHAnsi"/>
          <w:noProof/>
        </w:rPr>
        <w:t> </w:t>
      </w:r>
      <w:r w:rsidR="00E6223C" w:rsidRPr="009964BE">
        <w:rPr>
          <w:rFonts w:cstheme="minorHAnsi"/>
          <w:noProof/>
        </w:rPr>
        <w:t> </w:t>
      </w:r>
      <w:r w:rsidR="00E6223C" w:rsidRPr="009964BE">
        <w:rPr>
          <w:rFonts w:cstheme="minorHAnsi"/>
          <w:noProof/>
        </w:rPr>
        <w:t> </w:t>
      </w:r>
      <w:r w:rsidR="00E6223C" w:rsidRPr="009964BE">
        <w:rPr>
          <w:rFonts w:cstheme="minorHAnsi"/>
          <w:noProof/>
        </w:rPr>
        <w:t> </w:t>
      </w:r>
      <w:r w:rsidR="00E6223C" w:rsidRPr="000A7E1E">
        <w:rPr>
          <w:rFonts w:eastAsia="Times New Roman" w:cstheme="minorHAnsi"/>
        </w:rPr>
        <w:fldChar w:fldCharType="end"/>
      </w:r>
    </w:p>
    <w:p w14:paraId="4A9934F7" w14:textId="6D4CE236" w:rsidR="00A23FF6" w:rsidRDefault="00373471" w:rsidP="00C42314">
      <w:pPr>
        <w:spacing w:after="120"/>
      </w:pPr>
      <w:r>
        <w:t>Has the child had any recent psychological testing</w:t>
      </w:r>
      <w:r w:rsidR="001365FB">
        <w:t xml:space="preserve">? </w:t>
      </w:r>
      <w:sdt>
        <w:sdtPr>
          <w:rPr>
            <w:rFonts w:eastAsia="Times New Roman" w:cstheme="minorHAnsi"/>
          </w:rPr>
          <w:id w:val="13122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Yes </w:t>
      </w:r>
      <w:sdt>
        <w:sdtPr>
          <w:rPr>
            <w:rFonts w:eastAsia="Times New Roman" w:cstheme="minorHAnsi"/>
          </w:rPr>
          <w:id w:val="213945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No </w:t>
      </w:r>
      <w:r w:rsidR="001365FB">
        <w:rPr>
          <w:rFonts w:eastAsia="Times New Roman" w:cstheme="minorHAnsi"/>
        </w:rPr>
        <w:tab/>
      </w:r>
      <w:r w:rsidR="001365FB">
        <w:rPr>
          <w:rFonts w:eastAsia="Times New Roman" w:cstheme="minorHAnsi"/>
        </w:rPr>
        <w:tab/>
      </w:r>
      <w:r>
        <w:t>Date of Assessment</w:t>
      </w:r>
      <w:r w:rsidR="001365FB">
        <w:t>: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07C4D4F7" w14:textId="68F04335" w:rsidR="00B51888" w:rsidRPr="001365FB" w:rsidRDefault="00B51888" w:rsidP="00C42314">
      <w:pPr>
        <w:spacing w:after="120"/>
      </w:pPr>
      <w:r>
        <w:t>Admitting</w:t>
      </w:r>
      <w:r w:rsidR="00BE14F0">
        <w:t xml:space="preserve"> </w:t>
      </w:r>
      <w:r>
        <w:t>Behavioral Health Diagnoses</w:t>
      </w:r>
      <w:r w:rsidR="001365FB">
        <w:t>:</w:t>
      </w:r>
      <w:r w:rsidR="001365FB" w:rsidRPr="001365FB">
        <w:rPr>
          <w:rFonts w:eastAsia="Times New Roman" w:cstheme="minorHAnsi"/>
        </w:rPr>
        <w:t xml:space="preserve">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</w:p>
    <w:p w14:paraId="781FD464" w14:textId="6F5BDE63" w:rsidR="00E82E68" w:rsidRDefault="00B51888" w:rsidP="00C42314">
      <w:pPr>
        <w:spacing w:after="120"/>
        <w:rPr>
          <w:b/>
          <w:bCs/>
        </w:rPr>
      </w:pPr>
      <w:r>
        <w:t>Physical Health Diagnoses</w:t>
      </w:r>
      <w:r w:rsidR="001365FB">
        <w:t xml:space="preserve">: </w:t>
      </w:r>
      <w:r w:rsidR="001365FB"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0A7E1E">
        <w:rPr>
          <w:rFonts w:eastAsia="Times New Roman" w:cstheme="minorHAnsi"/>
        </w:rPr>
        <w:instrText xml:space="preserve"> FORMTEXT </w:instrText>
      </w:r>
      <w:r w:rsidR="001365FB" w:rsidRPr="000A7E1E">
        <w:rPr>
          <w:rFonts w:eastAsia="Times New Roman" w:cstheme="minorHAnsi"/>
        </w:rPr>
      </w:r>
      <w:r w:rsidR="001365FB" w:rsidRPr="000A7E1E">
        <w:rPr>
          <w:rFonts w:eastAsia="Times New Roman" w:cstheme="minorHAnsi"/>
        </w:rPr>
        <w:fldChar w:fldCharType="separate"/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9964BE">
        <w:rPr>
          <w:rFonts w:cstheme="minorHAnsi"/>
          <w:noProof/>
        </w:rPr>
        <w:t> </w:t>
      </w:r>
      <w:r w:rsidR="001365FB" w:rsidRPr="000A7E1E">
        <w:rPr>
          <w:rFonts w:eastAsia="Times New Roman" w:cstheme="minorHAnsi"/>
        </w:rPr>
        <w:fldChar w:fldCharType="end"/>
      </w:r>
      <w:r w:rsidR="0008414D">
        <w:rPr>
          <w:rFonts w:eastAsia="Times New Roman" w:cstheme="minorHAnsi"/>
        </w:rPr>
        <w:tab/>
      </w:r>
      <w:r w:rsidR="00E82E68">
        <w:rPr>
          <w:b/>
          <w:bCs/>
        </w:rPr>
        <w:br w:type="page"/>
      </w:r>
    </w:p>
    <w:p w14:paraId="056B01F5" w14:textId="1F937C9A" w:rsidR="00125940" w:rsidRDefault="00125940" w:rsidP="00E82E68">
      <w:pPr>
        <w:tabs>
          <w:tab w:val="left" w:pos="9660"/>
        </w:tabs>
      </w:pPr>
      <w:r w:rsidRPr="001365FB">
        <w:rPr>
          <w:b/>
          <w:bCs/>
        </w:rPr>
        <w:lastRenderedPageBreak/>
        <w:t xml:space="preserve">Reason </w:t>
      </w:r>
      <w:r w:rsidR="001365FB" w:rsidRPr="001365FB">
        <w:rPr>
          <w:b/>
          <w:bCs/>
        </w:rPr>
        <w:t xml:space="preserve">for </w:t>
      </w:r>
      <w:r w:rsidRPr="001365FB">
        <w:rPr>
          <w:b/>
          <w:bCs/>
        </w:rPr>
        <w:t xml:space="preserve">Residential Treatment </w:t>
      </w:r>
      <w:r w:rsidR="001365FB" w:rsidRPr="001365FB">
        <w:rPr>
          <w:b/>
          <w:bCs/>
        </w:rPr>
        <w:t>R</w:t>
      </w:r>
      <w:r w:rsidRPr="001365FB">
        <w:rPr>
          <w:b/>
          <w:bCs/>
        </w:rPr>
        <w:t>equest</w:t>
      </w:r>
      <w:r w:rsidR="000D65F3">
        <w:t xml:space="preserve"> (</w:t>
      </w:r>
      <w:r w:rsidR="000D65F3" w:rsidRPr="001365FB">
        <w:rPr>
          <w:i/>
          <w:iCs/>
        </w:rPr>
        <w:t>check all that apply</w:t>
      </w:r>
      <w:r w:rsidR="0074298E" w:rsidRPr="001365FB">
        <w:rPr>
          <w:i/>
          <w:iCs/>
        </w:rPr>
        <w:t xml:space="preserve"> and that are current or within the last 30</w:t>
      </w:r>
      <w:r w:rsidR="005A1878" w:rsidRPr="001365FB">
        <w:rPr>
          <w:i/>
          <w:iCs/>
        </w:rPr>
        <w:t xml:space="preserve"> </w:t>
      </w:r>
      <w:r w:rsidR="007B5A10" w:rsidRPr="001365FB">
        <w:rPr>
          <w:i/>
          <w:iCs/>
        </w:rPr>
        <w:t>d</w:t>
      </w:r>
      <w:r w:rsidR="0074298E" w:rsidRPr="001365FB">
        <w:rPr>
          <w:i/>
          <w:iCs/>
        </w:rPr>
        <w:t>ays</w:t>
      </w:r>
      <w:r w:rsidR="000D65F3" w:rsidRPr="0013453E">
        <w:t>)</w:t>
      </w:r>
      <w:r w:rsidR="001365FB">
        <w:t>:</w:t>
      </w:r>
    </w:p>
    <w:p w14:paraId="1180E543" w14:textId="48F02EAC" w:rsidR="000D65F3" w:rsidRDefault="00B26B5C" w:rsidP="00C42314">
      <w:pPr>
        <w:spacing w:after="120"/>
      </w:pPr>
      <w:sdt>
        <w:sdtPr>
          <w:rPr>
            <w:rFonts w:eastAsia="Times New Roman" w:cstheme="minorHAnsi"/>
          </w:rPr>
          <w:id w:val="-124240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E27AAC">
        <w:t>Self-harming</w:t>
      </w:r>
      <w:r w:rsidR="000D65F3">
        <w:t xml:space="preserve"> behaviors</w:t>
      </w:r>
      <w:r w:rsidR="000D65F3">
        <w:tab/>
      </w:r>
      <w:r w:rsidR="00CA6FFD">
        <w:tab/>
      </w:r>
      <w:sdt>
        <w:sdtPr>
          <w:rPr>
            <w:rFonts w:eastAsia="Times New Roman" w:cstheme="minorHAnsi"/>
          </w:rPr>
          <w:id w:val="107809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CA6FFD">
        <w:t xml:space="preserve">Suicidal </w:t>
      </w:r>
      <w:r w:rsidR="004D2948">
        <w:t>b</w:t>
      </w:r>
      <w:r w:rsidR="00CA6FFD">
        <w:t>ehaviors</w:t>
      </w:r>
      <w:r w:rsidR="00CA6FFD">
        <w:tab/>
      </w:r>
      <w:r w:rsidR="00CA6FFD">
        <w:tab/>
      </w:r>
      <w:sdt>
        <w:sdtPr>
          <w:rPr>
            <w:rFonts w:eastAsia="Times New Roman" w:cstheme="minorHAnsi"/>
          </w:rPr>
          <w:id w:val="33327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CA6FFD">
        <w:t xml:space="preserve">Physical </w:t>
      </w:r>
      <w:r w:rsidR="004D2948">
        <w:t>a</w:t>
      </w:r>
      <w:r w:rsidR="00CA6FFD">
        <w:t>ggression</w:t>
      </w:r>
    </w:p>
    <w:p w14:paraId="69F9B475" w14:textId="761F8791" w:rsidR="000A2FC8" w:rsidRDefault="00B26B5C" w:rsidP="00C42314">
      <w:pPr>
        <w:spacing w:after="120"/>
      </w:pPr>
      <w:sdt>
        <w:sdtPr>
          <w:rPr>
            <w:rFonts w:eastAsia="Times New Roman" w:cstheme="minorHAnsi"/>
          </w:rPr>
          <w:id w:val="-210618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0D65F3">
        <w:t>Substance use</w:t>
      </w:r>
      <w:r w:rsidR="000A2FC8">
        <w:tab/>
      </w:r>
      <w:r w:rsidR="000A2FC8">
        <w:tab/>
      </w:r>
      <w:r w:rsidR="000A2FC8">
        <w:tab/>
      </w:r>
      <w:sdt>
        <w:sdtPr>
          <w:rPr>
            <w:rFonts w:eastAsia="Times New Roman" w:cstheme="minorHAnsi"/>
          </w:rPr>
          <w:id w:val="-145501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0D18C1">
        <w:t>Psychosis</w:t>
      </w:r>
      <w:r w:rsidR="000A2FC8">
        <w:tab/>
      </w:r>
      <w:r w:rsidR="000A2FC8">
        <w:tab/>
      </w:r>
      <w:r w:rsidR="000A2FC8">
        <w:tab/>
      </w:r>
      <w:sdt>
        <w:sdtPr>
          <w:rPr>
            <w:rFonts w:eastAsia="Times New Roman" w:cstheme="minorHAnsi"/>
          </w:rPr>
          <w:id w:val="-205005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rPr>
          <w:rFonts w:eastAsia="Times New Roman" w:cstheme="minorHAnsi"/>
        </w:rPr>
        <w:t xml:space="preserve"> </w:t>
      </w:r>
      <w:r w:rsidR="00FA16D9">
        <w:t>Runaway</w:t>
      </w:r>
      <w:r w:rsidR="000A2FC8">
        <w:tab/>
      </w:r>
      <w:r w:rsidR="000A2FC8">
        <w:tab/>
      </w:r>
      <w:r w:rsidR="000A2FC8">
        <w:tab/>
      </w:r>
    </w:p>
    <w:p w14:paraId="3CEC13B2" w14:textId="4810C5D1" w:rsidR="000A2FC8" w:rsidRDefault="00B26B5C" w:rsidP="00C42314">
      <w:pPr>
        <w:spacing w:after="120"/>
      </w:pPr>
      <w:sdt>
        <w:sdtPr>
          <w:rPr>
            <w:rFonts w:eastAsia="Times New Roman" w:cstheme="minorHAnsi"/>
          </w:rPr>
          <w:id w:val="134150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t xml:space="preserve"> </w:t>
      </w:r>
      <w:r w:rsidR="00AC2B0B">
        <w:t xml:space="preserve">Danger to </w:t>
      </w:r>
      <w:r w:rsidR="004D2948">
        <w:t>o</w:t>
      </w:r>
      <w:r w:rsidR="00AC2B0B">
        <w:t>thers</w:t>
      </w:r>
      <w:r w:rsidR="00AC2B0B">
        <w:tab/>
      </w:r>
      <w:r w:rsidR="00AC2B0B">
        <w:tab/>
      </w:r>
      <w:r w:rsidR="001365FB">
        <w:tab/>
      </w:r>
      <w:sdt>
        <w:sdtPr>
          <w:rPr>
            <w:rFonts w:eastAsia="Times New Roman" w:cstheme="minorHAnsi"/>
          </w:rPr>
          <w:id w:val="-18724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FB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65FB">
        <w:t xml:space="preserve"> </w:t>
      </w:r>
      <w:r w:rsidR="000A2FC8">
        <w:t>Other: _________________</w:t>
      </w:r>
    </w:p>
    <w:p w14:paraId="6E328A12" w14:textId="6C11A207" w:rsidR="00663A28" w:rsidRDefault="00663A28" w:rsidP="00C42314"/>
    <w:p w14:paraId="0AF6E6F5" w14:textId="433EADCB" w:rsidR="00663A28" w:rsidRPr="001365FB" w:rsidRDefault="00663A28" w:rsidP="0016025C">
      <w:pPr>
        <w:rPr>
          <w:i/>
          <w:iCs/>
        </w:rPr>
      </w:pPr>
      <w:r w:rsidRPr="001365FB">
        <w:rPr>
          <w:i/>
          <w:iCs/>
        </w:rPr>
        <w:t>Describe problematic behaviors</w:t>
      </w:r>
      <w:r w:rsidR="00072484" w:rsidRPr="001365FB">
        <w:rPr>
          <w:i/>
          <w:iCs/>
        </w:rPr>
        <w:t xml:space="preserve"> that warrant this level of care,</w:t>
      </w:r>
      <w:r w:rsidR="001365FB" w:rsidRPr="001365FB">
        <w:rPr>
          <w:i/>
          <w:iCs/>
        </w:rPr>
        <w:t xml:space="preserve"> occurring</w:t>
      </w:r>
      <w:r w:rsidRPr="001365FB">
        <w:rPr>
          <w:i/>
          <w:iCs/>
        </w:rPr>
        <w:t xml:space="preserve"> within the last </w:t>
      </w:r>
      <w:r w:rsidR="005A1878" w:rsidRPr="001365FB">
        <w:rPr>
          <w:i/>
          <w:iCs/>
        </w:rPr>
        <w:t>30</w:t>
      </w:r>
      <w:r w:rsidR="000B2D2A" w:rsidRPr="001365FB">
        <w:rPr>
          <w:i/>
          <w:iCs/>
        </w:rPr>
        <w:t xml:space="preserve"> </w:t>
      </w:r>
      <w:r w:rsidR="000C2736" w:rsidRPr="001365FB">
        <w:rPr>
          <w:i/>
          <w:iCs/>
        </w:rPr>
        <w:t>days. Provide detailed information to include duration, frequency</w:t>
      </w:r>
      <w:r w:rsidR="00854FE1" w:rsidRPr="001365FB">
        <w:rPr>
          <w:i/>
          <w:iCs/>
        </w:rPr>
        <w:t>,</w:t>
      </w:r>
      <w:r w:rsidR="000C2736" w:rsidRPr="001365FB">
        <w:rPr>
          <w:i/>
          <w:iCs/>
        </w:rPr>
        <w:t xml:space="preserve"> intensity</w:t>
      </w:r>
      <w:r w:rsidR="00854FE1" w:rsidRPr="001365FB">
        <w:rPr>
          <w:i/>
          <w:iCs/>
        </w:rPr>
        <w:t xml:space="preserve">, </w:t>
      </w:r>
      <w:r w:rsidR="000C2736" w:rsidRPr="001365FB">
        <w:rPr>
          <w:i/>
          <w:iCs/>
        </w:rPr>
        <w:t>impact</w:t>
      </w:r>
      <w:r w:rsidR="00854FE1" w:rsidRPr="001365FB">
        <w:rPr>
          <w:i/>
          <w:iCs/>
        </w:rPr>
        <w:t>, and setting in which the behaviors occur</w:t>
      </w:r>
      <w:r w:rsidR="000C2736" w:rsidRPr="001365FB">
        <w:rPr>
          <w:i/>
          <w:iCs/>
        </w:rPr>
        <w:t xml:space="preserve">. </w:t>
      </w:r>
    </w:p>
    <w:p w14:paraId="5A70280E" w14:textId="6EEF13BD" w:rsidR="00627C0B" w:rsidRDefault="001365FB" w:rsidP="0016025C">
      <w:r w:rsidRPr="000A7E1E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7E1E">
        <w:rPr>
          <w:rFonts w:eastAsia="Times New Roman" w:cstheme="minorHAnsi"/>
        </w:rPr>
        <w:instrText xml:space="preserve"> FORMTEXT </w:instrText>
      </w:r>
      <w:r w:rsidRPr="000A7E1E">
        <w:rPr>
          <w:rFonts w:eastAsia="Times New Roman" w:cstheme="minorHAnsi"/>
        </w:rPr>
      </w:r>
      <w:r w:rsidRPr="000A7E1E">
        <w:rPr>
          <w:rFonts w:eastAsia="Times New Roman" w:cstheme="minorHAnsi"/>
        </w:rPr>
        <w:fldChar w:fldCharType="separate"/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9964BE">
        <w:rPr>
          <w:rFonts w:cstheme="minorHAnsi"/>
          <w:noProof/>
        </w:rPr>
        <w:t> </w:t>
      </w:r>
      <w:r w:rsidRPr="000A7E1E">
        <w:rPr>
          <w:rFonts w:eastAsia="Times New Roman" w:cstheme="minorHAnsi"/>
        </w:rPr>
        <w:fldChar w:fldCharType="end"/>
      </w:r>
    </w:p>
    <w:p w14:paraId="500387BF" w14:textId="5CAFC074" w:rsidR="000C2736" w:rsidRPr="001365FB" w:rsidRDefault="001365FB" w:rsidP="0016025C">
      <w:pPr>
        <w:rPr>
          <w:i/>
          <w:iCs/>
        </w:rPr>
      </w:pPr>
      <w:r w:rsidRPr="001365FB">
        <w:rPr>
          <w:i/>
          <w:iCs/>
        </w:rPr>
        <w:t>D</w:t>
      </w:r>
      <w:r w:rsidR="00627C0B" w:rsidRPr="001365FB">
        <w:rPr>
          <w:i/>
          <w:iCs/>
        </w:rPr>
        <w:t>escribe the individual’s current functioning</w:t>
      </w:r>
      <w:r w:rsidRPr="001365FB">
        <w:rPr>
          <w:i/>
          <w:iCs/>
        </w:rPr>
        <w:t xml:space="preserve"> over the last 7-14 days</w:t>
      </w:r>
      <w:r w:rsidR="00627C0B" w:rsidRPr="001365FB">
        <w:rPr>
          <w:i/>
          <w:iCs/>
        </w:rPr>
        <w:t>, including current medications or recent changes to medications</w:t>
      </w:r>
      <w:r>
        <w:rPr>
          <w:i/>
          <w:iCs/>
        </w:rPr>
        <w:t>, as well as</w:t>
      </w:r>
      <w:r w:rsidR="00627C0B" w:rsidRPr="001365FB">
        <w:rPr>
          <w:i/>
          <w:iCs/>
        </w:rPr>
        <w:t xml:space="preserve"> </w:t>
      </w:r>
      <w:r w:rsidRPr="001365FB">
        <w:rPr>
          <w:i/>
          <w:iCs/>
        </w:rPr>
        <w:t xml:space="preserve">the </w:t>
      </w:r>
      <w:r w:rsidR="00627C0B" w:rsidRPr="001365FB">
        <w:rPr>
          <w:i/>
          <w:iCs/>
        </w:rPr>
        <w:t>individual’s ability to care for self and complete activities of daily living</w:t>
      </w:r>
      <w:r w:rsidRPr="001365FB">
        <w:rPr>
          <w:i/>
          <w:iCs/>
        </w:rPr>
        <w:t>.</w:t>
      </w:r>
    </w:p>
    <w:p w14:paraId="792814EF" w14:textId="00CF6A72" w:rsidR="00F361DF" w:rsidRPr="001365FB" w:rsidRDefault="001365FB" w:rsidP="0016025C">
      <w:pPr>
        <w:rPr>
          <w:i/>
          <w:iCs/>
        </w:rPr>
      </w:pPr>
      <w:r w:rsidRPr="001365FB">
        <w:rPr>
          <w:rFonts w:eastAsia="Times New Roman" w:cstheme="minorHAnsi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365FB">
        <w:rPr>
          <w:rFonts w:eastAsia="Times New Roman" w:cstheme="minorHAnsi"/>
          <w:i/>
          <w:iCs/>
        </w:rPr>
        <w:instrText xml:space="preserve"> FORMTEXT </w:instrText>
      </w:r>
      <w:r w:rsidRPr="001365FB">
        <w:rPr>
          <w:rFonts w:eastAsia="Times New Roman" w:cstheme="minorHAnsi"/>
          <w:i/>
          <w:iCs/>
        </w:rPr>
      </w:r>
      <w:r w:rsidRPr="001365FB">
        <w:rPr>
          <w:rFonts w:eastAsia="Times New Roman" w:cstheme="minorHAnsi"/>
          <w:i/>
          <w:iCs/>
        </w:rPr>
        <w:fldChar w:fldCharType="separate"/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eastAsia="Times New Roman" w:cstheme="minorHAnsi"/>
          <w:i/>
          <w:iCs/>
        </w:rPr>
        <w:fldChar w:fldCharType="end"/>
      </w:r>
    </w:p>
    <w:p w14:paraId="45C92B0C" w14:textId="6602168D" w:rsidR="000C2736" w:rsidRPr="001365FB" w:rsidRDefault="008463BF" w:rsidP="0016025C">
      <w:pPr>
        <w:rPr>
          <w:i/>
          <w:iCs/>
        </w:rPr>
      </w:pPr>
      <w:r w:rsidRPr="001365FB">
        <w:rPr>
          <w:i/>
          <w:iCs/>
        </w:rPr>
        <w:t>Describe any pertinent background information, including exposure to trauma</w:t>
      </w:r>
      <w:r w:rsidR="00DC1B65" w:rsidRPr="001365FB">
        <w:rPr>
          <w:i/>
          <w:iCs/>
        </w:rPr>
        <w:t xml:space="preserve">. </w:t>
      </w:r>
    </w:p>
    <w:p w14:paraId="3E6A0E6F" w14:textId="567B7064" w:rsidR="00DC1B65" w:rsidRPr="001365FB" w:rsidRDefault="001365FB" w:rsidP="0016025C">
      <w:pPr>
        <w:rPr>
          <w:i/>
          <w:iCs/>
        </w:rPr>
      </w:pPr>
      <w:r w:rsidRPr="001365FB">
        <w:rPr>
          <w:rFonts w:eastAsia="Times New Roman" w:cstheme="minorHAnsi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365FB">
        <w:rPr>
          <w:rFonts w:eastAsia="Times New Roman" w:cstheme="minorHAnsi"/>
          <w:i/>
          <w:iCs/>
        </w:rPr>
        <w:instrText xml:space="preserve"> FORMTEXT </w:instrText>
      </w:r>
      <w:r w:rsidRPr="001365FB">
        <w:rPr>
          <w:rFonts w:eastAsia="Times New Roman" w:cstheme="minorHAnsi"/>
          <w:i/>
          <w:iCs/>
        </w:rPr>
      </w:r>
      <w:r w:rsidRPr="001365FB">
        <w:rPr>
          <w:rFonts w:eastAsia="Times New Roman" w:cstheme="minorHAnsi"/>
          <w:i/>
          <w:iCs/>
        </w:rPr>
        <w:fldChar w:fldCharType="separate"/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eastAsia="Times New Roman" w:cstheme="minorHAnsi"/>
          <w:i/>
          <w:iCs/>
        </w:rPr>
        <w:fldChar w:fldCharType="end"/>
      </w:r>
    </w:p>
    <w:p w14:paraId="5D595EFC" w14:textId="4ED0AA74" w:rsidR="00B7736D" w:rsidRPr="003D1E60" w:rsidRDefault="00B61E58" w:rsidP="0016025C">
      <w:pPr>
        <w:rPr>
          <w:i/>
          <w:iCs/>
          <w:highlight w:val="yellow"/>
        </w:rPr>
      </w:pPr>
      <w:r w:rsidRPr="003D1E60">
        <w:rPr>
          <w:i/>
          <w:iCs/>
        </w:rPr>
        <w:t>Describe any legal history or court involvement</w:t>
      </w:r>
      <w:r w:rsidR="001614A9" w:rsidRPr="003D1E60">
        <w:rPr>
          <w:i/>
          <w:iCs/>
        </w:rPr>
        <w:t xml:space="preserve"> (court ordered treatment, probation)</w:t>
      </w:r>
      <w:r w:rsidR="001365FB" w:rsidRPr="003D1E60">
        <w:rPr>
          <w:i/>
          <w:iCs/>
        </w:rPr>
        <w:t>.</w:t>
      </w:r>
      <w:r w:rsidR="001614A9" w:rsidRPr="003D1E60">
        <w:rPr>
          <w:i/>
          <w:iCs/>
        </w:rPr>
        <w:t xml:space="preserve"> </w:t>
      </w:r>
      <w:r w:rsidR="001365FB" w:rsidRPr="003D1E60">
        <w:rPr>
          <w:i/>
          <w:iCs/>
        </w:rPr>
        <w:t>D</w:t>
      </w:r>
      <w:r w:rsidR="002D548C" w:rsidRPr="003D1E60">
        <w:rPr>
          <w:i/>
          <w:iCs/>
        </w:rPr>
        <w:t xml:space="preserve">etail </w:t>
      </w:r>
      <w:r w:rsidR="00807AA5" w:rsidRPr="003D1E60">
        <w:rPr>
          <w:i/>
          <w:iCs/>
        </w:rPr>
        <w:t>the criminal charge(s)</w:t>
      </w:r>
      <w:r w:rsidR="004A0450" w:rsidRPr="003D1E60">
        <w:rPr>
          <w:i/>
          <w:iCs/>
        </w:rPr>
        <w:t xml:space="preserve">, when and where </w:t>
      </w:r>
      <w:r w:rsidR="003D1E60" w:rsidRPr="003D1E60">
        <w:rPr>
          <w:i/>
          <w:iCs/>
        </w:rPr>
        <w:t xml:space="preserve">they </w:t>
      </w:r>
      <w:r w:rsidR="004A0450" w:rsidRPr="003D1E60">
        <w:rPr>
          <w:i/>
          <w:iCs/>
        </w:rPr>
        <w:t>occurred</w:t>
      </w:r>
      <w:r w:rsidR="003D1E60" w:rsidRPr="003D1E60">
        <w:rPr>
          <w:i/>
          <w:iCs/>
        </w:rPr>
        <w:t xml:space="preserve">, along with </w:t>
      </w:r>
      <w:r w:rsidR="004A0450" w:rsidRPr="003D1E60">
        <w:rPr>
          <w:i/>
          <w:iCs/>
        </w:rPr>
        <w:t xml:space="preserve">the disposition. </w:t>
      </w:r>
    </w:p>
    <w:p w14:paraId="670182C6" w14:textId="61A93F7D" w:rsidR="00B7736D" w:rsidRPr="001365FB" w:rsidRDefault="001365FB" w:rsidP="0016025C">
      <w:pPr>
        <w:rPr>
          <w:i/>
          <w:iCs/>
        </w:rPr>
      </w:pPr>
      <w:r w:rsidRPr="001365FB">
        <w:rPr>
          <w:rFonts w:eastAsia="Times New Roman" w:cstheme="minorHAnsi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365FB">
        <w:rPr>
          <w:rFonts w:eastAsia="Times New Roman" w:cstheme="minorHAnsi"/>
          <w:i/>
          <w:iCs/>
        </w:rPr>
        <w:instrText xml:space="preserve"> FORMTEXT </w:instrText>
      </w:r>
      <w:r w:rsidRPr="001365FB">
        <w:rPr>
          <w:rFonts w:eastAsia="Times New Roman" w:cstheme="minorHAnsi"/>
          <w:i/>
          <w:iCs/>
        </w:rPr>
      </w:r>
      <w:r w:rsidRPr="001365FB">
        <w:rPr>
          <w:rFonts w:eastAsia="Times New Roman" w:cstheme="minorHAnsi"/>
          <w:i/>
          <w:iCs/>
        </w:rPr>
        <w:fldChar w:fldCharType="separate"/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cstheme="minorHAnsi"/>
          <w:i/>
          <w:iCs/>
          <w:noProof/>
        </w:rPr>
        <w:t> </w:t>
      </w:r>
      <w:r w:rsidRPr="001365FB">
        <w:rPr>
          <w:rFonts w:eastAsia="Times New Roman" w:cstheme="minorHAnsi"/>
          <w:i/>
          <w:iCs/>
        </w:rPr>
        <w:fldChar w:fldCharType="end"/>
      </w:r>
    </w:p>
    <w:p w14:paraId="2C79C30D" w14:textId="77777777" w:rsidR="001365FB" w:rsidRPr="001365FB" w:rsidRDefault="003F52A9" w:rsidP="001365FB">
      <w:pPr>
        <w:rPr>
          <w:i/>
          <w:iCs/>
        </w:rPr>
      </w:pPr>
      <w:r>
        <w:t>Proposed Targeted Treatment Goals</w:t>
      </w:r>
      <w:r w:rsidR="001365FB">
        <w:t xml:space="preserve">: </w:t>
      </w:r>
      <w:r w:rsidR="001365FB" w:rsidRPr="001365FB">
        <w:rPr>
          <w:rFonts w:eastAsia="Times New Roman" w:cstheme="minorHAnsi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1365FB">
        <w:rPr>
          <w:rFonts w:eastAsia="Times New Roman" w:cstheme="minorHAnsi"/>
          <w:i/>
          <w:iCs/>
        </w:rPr>
        <w:instrText xml:space="preserve"> FORMTEXT </w:instrText>
      </w:r>
      <w:r w:rsidR="001365FB" w:rsidRPr="001365FB">
        <w:rPr>
          <w:rFonts w:eastAsia="Times New Roman" w:cstheme="minorHAnsi"/>
          <w:i/>
          <w:iCs/>
        </w:rPr>
      </w:r>
      <w:r w:rsidR="001365FB" w:rsidRPr="001365FB">
        <w:rPr>
          <w:rFonts w:eastAsia="Times New Roman" w:cstheme="minorHAnsi"/>
          <w:i/>
          <w:iCs/>
        </w:rPr>
        <w:fldChar w:fldCharType="separate"/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eastAsia="Times New Roman" w:cstheme="minorHAnsi"/>
          <w:i/>
          <w:iCs/>
        </w:rPr>
        <w:fldChar w:fldCharType="end"/>
      </w:r>
    </w:p>
    <w:p w14:paraId="6DDFF785" w14:textId="40D8A27A" w:rsidR="001365FB" w:rsidRPr="001365FB" w:rsidRDefault="0018051E" w:rsidP="001365FB">
      <w:pPr>
        <w:rPr>
          <w:i/>
          <w:iCs/>
        </w:rPr>
      </w:pPr>
      <w:r>
        <w:t xml:space="preserve">Tentative Discharge Plan (living arrangement, </w:t>
      </w:r>
      <w:r w:rsidR="007F701A">
        <w:t>services,</w:t>
      </w:r>
      <w:r>
        <w:t xml:space="preserve"> and barriers)</w:t>
      </w:r>
      <w:r w:rsidR="001365FB">
        <w:t>:</w:t>
      </w:r>
      <w:r w:rsidR="001365FB" w:rsidRPr="001365FB">
        <w:rPr>
          <w:rFonts w:eastAsia="Times New Roman" w:cstheme="minorHAnsi"/>
          <w:i/>
          <w:iCs/>
        </w:rPr>
        <w:t xml:space="preserve"> </w:t>
      </w:r>
      <w:r w:rsidR="001365FB" w:rsidRPr="001365FB">
        <w:rPr>
          <w:rFonts w:eastAsia="Times New Roman" w:cstheme="minorHAnsi"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365FB" w:rsidRPr="001365FB">
        <w:rPr>
          <w:rFonts w:eastAsia="Times New Roman" w:cstheme="minorHAnsi"/>
          <w:i/>
          <w:iCs/>
        </w:rPr>
        <w:instrText xml:space="preserve"> FORMTEXT </w:instrText>
      </w:r>
      <w:r w:rsidR="001365FB" w:rsidRPr="001365FB">
        <w:rPr>
          <w:rFonts w:eastAsia="Times New Roman" w:cstheme="minorHAnsi"/>
          <w:i/>
          <w:iCs/>
        </w:rPr>
      </w:r>
      <w:r w:rsidR="001365FB" w:rsidRPr="001365FB">
        <w:rPr>
          <w:rFonts w:eastAsia="Times New Roman" w:cstheme="minorHAnsi"/>
          <w:i/>
          <w:iCs/>
        </w:rPr>
        <w:fldChar w:fldCharType="separate"/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cstheme="minorHAnsi"/>
          <w:i/>
          <w:iCs/>
          <w:noProof/>
        </w:rPr>
        <w:t> </w:t>
      </w:r>
      <w:r w:rsidR="001365FB" w:rsidRPr="001365FB">
        <w:rPr>
          <w:rFonts w:eastAsia="Times New Roman" w:cstheme="minorHAnsi"/>
          <w:i/>
          <w:iCs/>
        </w:rPr>
        <w:fldChar w:fldCharType="end"/>
      </w:r>
    </w:p>
    <w:p w14:paraId="14C94710" w14:textId="6504E792" w:rsidR="00DC1B65" w:rsidRPr="003D1E60" w:rsidRDefault="001365FB" w:rsidP="0016025C">
      <w:pPr>
        <w:rPr>
          <w:b/>
          <w:bCs/>
          <w:i/>
          <w:iCs/>
        </w:rPr>
      </w:pPr>
      <w:r w:rsidRPr="003D1E60">
        <w:rPr>
          <w:b/>
          <w:bCs/>
          <w:i/>
          <w:iCs/>
        </w:rPr>
        <w:t>D</w:t>
      </w:r>
      <w:r w:rsidR="00B7736D" w:rsidRPr="003D1E60">
        <w:rPr>
          <w:b/>
          <w:bCs/>
          <w:i/>
          <w:iCs/>
        </w:rPr>
        <w:t>ocument all known past and current behavioral health services (inpatient</w:t>
      </w:r>
      <w:r w:rsidR="003664E7" w:rsidRPr="003D1E60">
        <w:rPr>
          <w:b/>
          <w:bCs/>
          <w:i/>
          <w:iCs/>
        </w:rPr>
        <w:t>, outpatient, in-home, etc</w:t>
      </w:r>
      <w:r w:rsidR="00F26E01" w:rsidRPr="003D1E60">
        <w:rPr>
          <w:b/>
          <w:bCs/>
          <w:i/>
          <w:iCs/>
        </w:rPr>
        <w:t>.</w:t>
      </w:r>
      <w:r w:rsidR="003664E7" w:rsidRPr="003D1E60">
        <w:rPr>
          <w:b/>
          <w:bCs/>
          <w:i/>
          <w:iCs/>
        </w:rPr>
        <w:t>)</w:t>
      </w:r>
      <w:r w:rsidRPr="003D1E60">
        <w:rPr>
          <w:b/>
          <w:bCs/>
          <w:i/>
          <w:iCs/>
        </w:rPr>
        <w:t>:</w:t>
      </w:r>
      <w:r w:rsidR="003664E7" w:rsidRPr="003D1E60">
        <w:rPr>
          <w:b/>
          <w:bCs/>
          <w:i/>
          <w:iCs/>
        </w:rPr>
        <w:tab/>
      </w:r>
      <w:r w:rsidR="003664E7" w:rsidRPr="003D1E60">
        <w:rPr>
          <w:b/>
          <w:bCs/>
          <w:i/>
          <w:iCs/>
        </w:rPr>
        <w:tab/>
      </w:r>
      <w:r w:rsidR="00114637" w:rsidRPr="003D1E60">
        <w:rPr>
          <w:b/>
          <w:bCs/>
          <w:i/>
          <w:iCs/>
        </w:rPr>
        <w:t xml:space="preserve"> 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365FB" w14:paraId="3CFB364A" w14:textId="77777777" w:rsidTr="00320DF5">
        <w:tc>
          <w:tcPr>
            <w:tcW w:w="2700" w:type="dxa"/>
          </w:tcPr>
          <w:p w14:paraId="775201D4" w14:textId="7C0C80BE" w:rsidR="001365FB" w:rsidRPr="001365FB" w:rsidRDefault="001365FB" w:rsidP="0016025C">
            <w:pPr>
              <w:rPr>
                <w:b/>
                <w:bCs/>
              </w:rPr>
            </w:pPr>
            <w:r w:rsidRPr="5BF081C6">
              <w:rPr>
                <w:b/>
                <w:bCs/>
              </w:rPr>
              <w:t>Service</w:t>
            </w:r>
          </w:p>
        </w:tc>
        <w:tc>
          <w:tcPr>
            <w:tcW w:w="2700" w:type="dxa"/>
          </w:tcPr>
          <w:p w14:paraId="201D2524" w14:textId="4DEA51BC" w:rsidR="001365FB" w:rsidRPr="001365FB" w:rsidRDefault="001365FB" w:rsidP="0016025C">
            <w:pPr>
              <w:rPr>
                <w:b/>
                <w:bCs/>
              </w:rPr>
            </w:pPr>
            <w:r w:rsidRPr="001365FB">
              <w:rPr>
                <w:b/>
                <w:bCs/>
              </w:rPr>
              <w:t>Dates</w:t>
            </w:r>
          </w:p>
        </w:tc>
        <w:tc>
          <w:tcPr>
            <w:tcW w:w="2700" w:type="dxa"/>
          </w:tcPr>
          <w:p w14:paraId="1926AB20" w14:textId="22627B02" w:rsidR="001365FB" w:rsidRPr="001365FB" w:rsidRDefault="001365FB" w:rsidP="0016025C">
            <w:pPr>
              <w:rPr>
                <w:b/>
                <w:bCs/>
              </w:rPr>
            </w:pPr>
            <w:r w:rsidRPr="001365FB">
              <w:rPr>
                <w:b/>
                <w:bCs/>
              </w:rPr>
              <w:t>Provider</w:t>
            </w:r>
          </w:p>
        </w:tc>
        <w:tc>
          <w:tcPr>
            <w:tcW w:w="2700" w:type="dxa"/>
          </w:tcPr>
          <w:p w14:paraId="7B7FA451" w14:textId="18DDC47C" w:rsidR="001365FB" w:rsidRPr="001365FB" w:rsidRDefault="001365FB" w:rsidP="0016025C">
            <w:pPr>
              <w:rPr>
                <w:b/>
                <w:bCs/>
              </w:rPr>
            </w:pPr>
            <w:r w:rsidRPr="001365FB">
              <w:rPr>
                <w:b/>
                <w:bCs/>
              </w:rPr>
              <w:t>Outcome</w:t>
            </w:r>
          </w:p>
        </w:tc>
      </w:tr>
      <w:tr w:rsidR="001365FB" w14:paraId="0D56A70F" w14:textId="77777777" w:rsidTr="00320DF5">
        <w:tc>
          <w:tcPr>
            <w:tcW w:w="2700" w:type="dxa"/>
          </w:tcPr>
          <w:p w14:paraId="0C5E82E3" w14:textId="27639595" w:rsidR="001365FB" w:rsidRPr="001365FB" w:rsidRDefault="001365FB" w:rsidP="0016025C"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20CFF551" w14:textId="326E3771" w:rsidR="001365FB" w:rsidRPr="001365FB" w:rsidRDefault="001365FB" w:rsidP="0016025C"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6502D667" w14:textId="4951BA60" w:rsidR="001365FB" w:rsidRPr="001365FB" w:rsidRDefault="001365FB" w:rsidP="0016025C"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8E80D2D" w14:textId="2A2115E6" w:rsidR="001365FB" w:rsidRPr="001365FB" w:rsidRDefault="001365FB" w:rsidP="0016025C"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2B7492DB" w14:textId="77777777" w:rsidTr="00320DF5">
        <w:tc>
          <w:tcPr>
            <w:tcW w:w="2700" w:type="dxa"/>
          </w:tcPr>
          <w:p w14:paraId="3D788E97" w14:textId="393B3B18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502FA71" w14:textId="3056EBF9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6E4E94BE" w14:textId="11A78AA6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7AD391B" w14:textId="637EB7F4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265E3C56" w14:textId="77777777" w:rsidTr="00320DF5">
        <w:tc>
          <w:tcPr>
            <w:tcW w:w="2700" w:type="dxa"/>
          </w:tcPr>
          <w:p w14:paraId="32713B7B" w14:textId="6C9CE268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D03AFCE" w14:textId="59A69010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17C4EAC" w14:textId="65F19F62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28E2F859" w14:textId="017C702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1CA34356" w14:textId="77777777" w:rsidTr="00320DF5">
        <w:tc>
          <w:tcPr>
            <w:tcW w:w="2700" w:type="dxa"/>
          </w:tcPr>
          <w:p w14:paraId="6403E998" w14:textId="3C923733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05254C81" w14:textId="505C8222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02F4B401" w14:textId="07F92DB1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00AA3441" w14:textId="7D5AA2E2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1FD01347" w14:textId="77777777" w:rsidTr="00320DF5">
        <w:tc>
          <w:tcPr>
            <w:tcW w:w="2700" w:type="dxa"/>
          </w:tcPr>
          <w:p w14:paraId="531CEC09" w14:textId="1E3B2CC7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1797E7C5" w14:textId="5F31831E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9A32385" w14:textId="097FF1EA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42966C93" w14:textId="0C705396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191A761D" w14:textId="77777777" w:rsidTr="00320DF5">
        <w:tc>
          <w:tcPr>
            <w:tcW w:w="2700" w:type="dxa"/>
          </w:tcPr>
          <w:p w14:paraId="7B16DF45" w14:textId="78449EC0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7805C38" w14:textId="7B8B1279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25E9773" w14:textId="2150AD5C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11E4FF15" w14:textId="2F177093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208F0E49" w14:textId="77777777" w:rsidTr="00320DF5">
        <w:tc>
          <w:tcPr>
            <w:tcW w:w="2700" w:type="dxa"/>
          </w:tcPr>
          <w:p w14:paraId="697C8D4E" w14:textId="72CAFFC7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6A45D8E7" w14:textId="70C3593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149F0185" w14:textId="1143ABB8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309F880" w14:textId="6C1F5F9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766C74A0" w14:textId="77777777" w:rsidTr="00320DF5">
        <w:tc>
          <w:tcPr>
            <w:tcW w:w="2700" w:type="dxa"/>
          </w:tcPr>
          <w:p w14:paraId="40FD74DC" w14:textId="2A08DBC6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678EB7F" w14:textId="30E4069C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77EF3D3A" w14:textId="36DE53A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00CCEF6" w14:textId="0A3D1F38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23C8DCED" w14:textId="77777777" w:rsidTr="00320DF5">
        <w:tc>
          <w:tcPr>
            <w:tcW w:w="2700" w:type="dxa"/>
          </w:tcPr>
          <w:p w14:paraId="1EAC89BB" w14:textId="4FB380AB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C2C909E" w14:textId="345C099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34B4D464" w14:textId="49E9E902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1844D5C0" w14:textId="2D9CE02C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  <w:tr w:rsidR="00320DF5" w14:paraId="35A0155E" w14:textId="77777777" w:rsidTr="00320DF5">
        <w:tc>
          <w:tcPr>
            <w:tcW w:w="2700" w:type="dxa"/>
          </w:tcPr>
          <w:p w14:paraId="71E42ABD" w14:textId="6FDD818D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594888DF" w14:textId="1FBFFD27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4EB7C8B9" w14:textId="235F8F9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700" w:type="dxa"/>
          </w:tcPr>
          <w:p w14:paraId="7B9C48C1" w14:textId="2415810F" w:rsidR="00320DF5" w:rsidRPr="001365FB" w:rsidRDefault="00320DF5" w:rsidP="00320DF5">
            <w:pPr>
              <w:rPr>
                <w:rFonts w:eastAsia="Times New Roman" w:cstheme="minorHAnsi"/>
              </w:rPr>
            </w:pPr>
            <w:r w:rsidRPr="001365FB">
              <w:rPr>
                <w:rFonts w:eastAsia="Times New Roman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65FB">
              <w:rPr>
                <w:rFonts w:eastAsia="Times New Roman" w:cstheme="minorHAnsi"/>
              </w:rPr>
              <w:instrText xml:space="preserve"> FORMTEXT </w:instrText>
            </w:r>
            <w:r w:rsidRPr="001365FB">
              <w:rPr>
                <w:rFonts w:eastAsia="Times New Roman" w:cstheme="minorHAnsi"/>
              </w:rPr>
            </w:r>
            <w:r w:rsidRPr="001365FB">
              <w:rPr>
                <w:rFonts w:eastAsia="Times New Roman" w:cstheme="minorHAnsi"/>
              </w:rPr>
              <w:fldChar w:fldCharType="separate"/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cstheme="minorHAnsi"/>
                <w:noProof/>
              </w:rPr>
              <w:t> </w:t>
            </w:r>
            <w:r w:rsidRPr="001365FB">
              <w:rPr>
                <w:rFonts w:eastAsia="Times New Roman" w:cstheme="minorHAnsi"/>
              </w:rPr>
              <w:fldChar w:fldCharType="end"/>
            </w:r>
          </w:p>
        </w:tc>
      </w:tr>
    </w:tbl>
    <w:p w14:paraId="48B2D99B" w14:textId="77777777" w:rsidR="00A32FA6" w:rsidRDefault="00A32FA6" w:rsidP="00A32FA6">
      <w:pPr>
        <w:spacing w:after="0"/>
        <w:rPr>
          <w:b/>
          <w:bCs/>
          <w:i/>
          <w:iCs/>
        </w:rPr>
      </w:pPr>
    </w:p>
    <w:p w14:paraId="64B50424" w14:textId="5D3EAE55" w:rsidR="00114637" w:rsidRPr="00214323" w:rsidRDefault="00214323" w:rsidP="0016025C">
      <w:pPr>
        <w:rPr>
          <w:b/>
          <w:bCs/>
          <w:i/>
          <w:iCs/>
        </w:rPr>
      </w:pPr>
      <w:r>
        <w:rPr>
          <w:b/>
          <w:bCs/>
          <w:i/>
          <w:iCs/>
        </w:rPr>
        <w:t>Attach</w:t>
      </w:r>
      <w:r w:rsidR="00313C36" w:rsidRPr="00214323">
        <w:rPr>
          <w:b/>
          <w:bCs/>
          <w:i/>
          <w:iCs/>
        </w:rPr>
        <w:t xml:space="preserve"> the following documents:</w:t>
      </w:r>
    </w:p>
    <w:p w14:paraId="6922E568" w14:textId="303E2B93" w:rsidR="00313C36" w:rsidRDefault="00313C36" w:rsidP="00214323">
      <w:pPr>
        <w:pStyle w:val="ListParagraph"/>
        <w:numPr>
          <w:ilvl w:val="0"/>
          <w:numId w:val="1"/>
        </w:numPr>
        <w:spacing w:after="0"/>
      </w:pPr>
      <w:r>
        <w:t>Most recent psychiatric and/or psychosocial</w:t>
      </w:r>
      <w:r w:rsidR="003B20C4">
        <w:t xml:space="preserve"> assessment</w:t>
      </w:r>
    </w:p>
    <w:p w14:paraId="1E820421" w14:textId="0FDF163E" w:rsidR="00313C36" w:rsidRDefault="00AD3774" w:rsidP="00214323">
      <w:pPr>
        <w:pStyle w:val="ListParagraph"/>
        <w:numPr>
          <w:ilvl w:val="0"/>
          <w:numId w:val="1"/>
        </w:numPr>
        <w:spacing w:after="0"/>
      </w:pPr>
      <w:r>
        <w:t>Child and Adolescent Needs and Strengths</w:t>
      </w:r>
      <w:r w:rsidR="00C334AB">
        <w:t xml:space="preserve"> (CANS)</w:t>
      </w:r>
      <w:r w:rsidR="00AC7B7E">
        <w:t xml:space="preserve"> a</w:t>
      </w:r>
      <w:r>
        <w:t xml:space="preserve">ssessment </w:t>
      </w:r>
    </w:p>
    <w:p w14:paraId="37DC0C19" w14:textId="31C68F59" w:rsidR="00210B5A" w:rsidRDefault="001203BC" w:rsidP="00214323">
      <w:pPr>
        <w:pStyle w:val="ListParagraph"/>
        <w:numPr>
          <w:ilvl w:val="0"/>
          <w:numId w:val="1"/>
        </w:numPr>
        <w:spacing w:after="0"/>
      </w:pPr>
      <w:r>
        <w:t>Comprehensive Diagnostic Assessment (CDA)</w:t>
      </w:r>
    </w:p>
    <w:p w14:paraId="7AC7BFB6" w14:textId="16B083C3" w:rsidR="00313C36" w:rsidRDefault="00313C36" w:rsidP="00214323">
      <w:pPr>
        <w:pStyle w:val="ListParagraph"/>
        <w:numPr>
          <w:ilvl w:val="0"/>
          <w:numId w:val="1"/>
        </w:numPr>
        <w:spacing w:after="0"/>
      </w:pPr>
      <w:r>
        <w:t>Court order for treatment (if applicable)</w:t>
      </w:r>
    </w:p>
    <w:p w14:paraId="5C12AFC3" w14:textId="4A5D7705" w:rsidR="00313C36" w:rsidRDefault="00313C36" w:rsidP="00214323">
      <w:pPr>
        <w:pStyle w:val="ListParagraph"/>
        <w:numPr>
          <w:ilvl w:val="0"/>
          <w:numId w:val="1"/>
        </w:numPr>
        <w:spacing w:after="0"/>
      </w:pPr>
      <w:r>
        <w:lastRenderedPageBreak/>
        <w:t>Individualized education plan or 504</w:t>
      </w:r>
    </w:p>
    <w:p w14:paraId="11590B88" w14:textId="7F3366F8" w:rsidR="00313C36" w:rsidRDefault="00313C36" w:rsidP="00214323">
      <w:pPr>
        <w:pStyle w:val="ListParagraph"/>
        <w:numPr>
          <w:ilvl w:val="0"/>
          <w:numId w:val="1"/>
        </w:numPr>
        <w:spacing w:after="0"/>
      </w:pPr>
      <w:r>
        <w:t>List of current medications</w:t>
      </w:r>
    </w:p>
    <w:p w14:paraId="6FCFF5B9" w14:textId="1FD7FD43" w:rsidR="00D022BD" w:rsidRDefault="00D022BD" w:rsidP="00214323">
      <w:pPr>
        <w:pStyle w:val="ListParagraph"/>
        <w:numPr>
          <w:ilvl w:val="0"/>
          <w:numId w:val="1"/>
        </w:numPr>
        <w:spacing w:after="0"/>
      </w:pPr>
      <w:r>
        <w:t xml:space="preserve">Recent progress notes from current </w:t>
      </w:r>
      <w:r w:rsidR="003B20C4">
        <w:t xml:space="preserve">service </w:t>
      </w:r>
      <w:r>
        <w:t>providers</w:t>
      </w:r>
    </w:p>
    <w:p w14:paraId="3B68A612" w14:textId="6B46ADCB" w:rsidR="007C743E" w:rsidRDefault="00DA3002" w:rsidP="00214323">
      <w:pPr>
        <w:pStyle w:val="ListParagraph"/>
        <w:numPr>
          <w:ilvl w:val="0"/>
          <w:numId w:val="1"/>
        </w:numPr>
        <w:spacing w:after="0"/>
      </w:pPr>
      <w:r>
        <w:t>Psychological or neuropsychological completed within the last 12 months</w:t>
      </w:r>
    </w:p>
    <w:p w14:paraId="28408781" w14:textId="77777777" w:rsidR="00A32FA6" w:rsidRPr="00A32FA6" w:rsidRDefault="00A32FA6" w:rsidP="00A32FA6">
      <w:pPr>
        <w:ind w:firstLine="720"/>
      </w:pPr>
    </w:p>
    <w:p w14:paraId="78B528BC" w14:textId="3E912DDA" w:rsidR="0084132B" w:rsidRPr="0084132B" w:rsidRDefault="00941AB7" w:rsidP="00A32FA6">
      <w:r w:rsidRPr="00A32FA6">
        <w:rPr>
          <w:rFonts w:eastAsia="Times New Roman" w:cstheme="minorHAnsi"/>
          <w:i/>
          <w:iCs/>
          <w:kern w:val="0"/>
          <w14:ligatures w14:val="none"/>
        </w:rPr>
        <w:t>If a youth (through the month of their 21</w:t>
      </w:r>
      <w:r w:rsidRPr="00A32FA6">
        <w:rPr>
          <w:rFonts w:eastAsia="Times New Roman" w:cstheme="minorHAnsi"/>
          <w:i/>
          <w:iCs/>
          <w:kern w:val="0"/>
          <w:vertAlign w:val="superscript"/>
          <w14:ligatures w14:val="none"/>
        </w:rPr>
        <w:t>st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 xml:space="preserve"> birthday) needs medically necessary services that are not covered under the Idaho</w:t>
      </w:r>
      <w:r w:rsidRPr="00A32FA6">
        <w:rPr>
          <w:rFonts w:eastAsia="Times New Roman" w:cstheme="minorHAnsi"/>
          <w:i/>
          <w:iCs/>
          <w:spacing w:val="-2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Behavioral</w:t>
      </w:r>
      <w:r w:rsidRPr="00A32FA6">
        <w:rPr>
          <w:rFonts w:eastAsia="Times New Roman" w:cstheme="minorHAnsi"/>
          <w:i/>
          <w:iCs/>
          <w:spacing w:val="-2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Health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Plan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(IBHP),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see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IDAPA</w:t>
      </w:r>
      <w:r w:rsidRPr="00A32FA6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16.03.09.880</w:t>
      </w:r>
      <w:r w:rsidR="00A32FA6">
        <w:rPr>
          <w:rFonts w:eastAsia="Times New Roman" w:cstheme="minorHAnsi"/>
          <w:i/>
          <w:iCs/>
          <w:kern w:val="0"/>
          <w14:ligatures w14:val="none"/>
        </w:rPr>
        <w:t>. A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dditional</w:t>
      </w:r>
      <w:r w:rsidRPr="00A32FA6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services</w:t>
      </w:r>
      <w:r w:rsidRPr="00A32FA6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may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be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approved</w:t>
      </w:r>
      <w:r w:rsidRPr="00A32FA6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through</w:t>
      </w:r>
      <w:r w:rsidRPr="00A32FA6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the Early Periodic Screening, Diagnostic, and Treatment (EPSDT) benefit</w:t>
      </w:r>
      <w:r w:rsidR="00A32FA6">
        <w:rPr>
          <w:rFonts w:eastAsia="Times New Roman" w:cstheme="minorHAnsi"/>
          <w:i/>
          <w:iCs/>
          <w:kern w:val="0"/>
          <w14:ligatures w14:val="none"/>
        </w:rPr>
        <w:t>,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 xml:space="preserve"> 42 CFR </w:t>
      </w:r>
      <w:r w:rsidRPr="00A32FA6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§ </w:t>
      </w:r>
      <w:r w:rsidRPr="00A32FA6">
        <w:rPr>
          <w:rFonts w:eastAsia="Times New Roman" w:cstheme="minorHAnsi"/>
          <w:i/>
          <w:iCs/>
          <w:kern w:val="0"/>
          <w14:ligatures w14:val="none"/>
        </w:rPr>
        <w:t>440.345</w:t>
      </w:r>
      <w:r w:rsidR="00A32FA6">
        <w:rPr>
          <w:rFonts w:eastAsia="Times New Roman" w:cstheme="minorHAnsi"/>
          <w:i/>
          <w:iCs/>
          <w:kern w:val="0"/>
          <w14:ligatures w14:val="none"/>
        </w:rPr>
        <w:t>.</w:t>
      </w:r>
    </w:p>
    <w:sectPr w:rsidR="0084132B" w:rsidRPr="0084132B" w:rsidSect="007825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559E7" w14:textId="77777777" w:rsidR="00470F46" w:rsidRDefault="00470F46" w:rsidP="00782549">
      <w:pPr>
        <w:spacing w:after="0" w:line="240" w:lineRule="auto"/>
      </w:pPr>
      <w:r>
        <w:separator/>
      </w:r>
    </w:p>
  </w:endnote>
  <w:endnote w:type="continuationSeparator" w:id="0">
    <w:p w14:paraId="1E771A21" w14:textId="77777777" w:rsidR="00470F46" w:rsidRDefault="00470F46" w:rsidP="0078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BC1F" w14:textId="77777777" w:rsidR="0008414D" w:rsidRDefault="00084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ED3B" w14:textId="77777777" w:rsidR="00A21303" w:rsidRDefault="00A21303" w:rsidP="00A21303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rFonts w:cstheme="minorHAnsi"/>
        <w:bCs/>
        <w:sz w:val="18"/>
        <w:szCs w:val="18"/>
      </w:rPr>
    </w:pPr>
  </w:p>
  <w:p w14:paraId="4027350B" w14:textId="72890753" w:rsidR="00782549" w:rsidRPr="00C42314" w:rsidRDefault="00A21303" w:rsidP="00C42314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 w:rsidR="00782549">
      <w:rPr>
        <w:sz w:val="18"/>
        <w:szCs w:val="18"/>
      </w:rPr>
      <w:tab/>
    </w:r>
    <w:r>
      <w:rPr>
        <w:sz w:val="18"/>
        <w:szCs w:val="18"/>
      </w:rPr>
      <w:tab/>
    </w:r>
    <w:r w:rsidR="00782549" w:rsidRPr="00957761">
      <w:rPr>
        <w:sz w:val="18"/>
        <w:szCs w:val="18"/>
      </w:rPr>
      <w:t xml:space="preserve">Page </w:t>
    </w:r>
    <w:r w:rsidR="00782549" w:rsidRPr="00957761">
      <w:rPr>
        <w:bCs/>
        <w:sz w:val="18"/>
        <w:szCs w:val="18"/>
      </w:rPr>
      <w:fldChar w:fldCharType="begin"/>
    </w:r>
    <w:r w:rsidR="00782549" w:rsidRPr="00957761">
      <w:rPr>
        <w:bCs/>
        <w:sz w:val="18"/>
        <w:szCs w:val="18"/>
      </w:rPr>
      <w:instrText xml:space="preserve"> PAGE  \* Arabic  \* MERGEFORMAT </w:instrText>
    </w:r>
    <w:r w:rsidR="00782549" w:rsidRPr="00957761">
      <w:rPr>
        <w:bCs/>
        <w:sz w:val="18"/>
        <w:szCs w:val="18"/>
      </w:rPr>
      <w:fldChar w:fldCharType="separate"/>
    </w:r>
    <w:r w:rsidR="00782549">
      <w:rPr>
        <w:bCs/>
        <w:sz w:val="18"/>
        <w:szCs w:val="18"/>
      </w:rPr>
      <w:t>2</w:t>
    </w:r>
    <w:r w:rsidR="00782549" w:rsidRPr="00957761">
      <w:rPr>
        <w:bCs/>
        <w:sz w:val="18"/>
        <w:szCs w:val="18"/>
      </w:rPr>
      <w:fldChar w:fldCharType="end"/>
    </w:r>
    <w:r w:rsidR="00782549" w:rsidRPr="00957761">
      <w:rPr>
        <w:sz w:val="18"/>
        <w:szCs w:val="18"/>
      </w:rPr>
      <w:t xml:space="preserve"> of </w:t>
    </w:r>
    <w:r w:rsidR="00782549" w:rsidRPr="00957761">
      <w:rPr>
        <w:bCs/>
        <w:sz w:val="18"/>
        <w:szCs w:val="18"/>
      </w:rPr>
      <w:fldChar w:fldCharType="begin"/>
    </w:r>
    <w:r w:rsidR="00782549" w:rsidRPr="00957761">
      <w:rPr>
        <w:bCs/>
        <w:sz w:val="18"/>
        <w:szCs w:val="18"/>
      </w:rPr>
      <w:instrText xml:space="preserve"> NUMPAGES  \* Arabic  \* MERGEFORMAT </w:instrText>
    </w:r>
    <w:r w:rsidR="00782549" w:rsidRPr="00957761">
      <w:rPr>
        <w:bCs/>
        <w:sz w:val="18"/>
        <w:szCs w:val="18"/>
      </w:rPr>
      <w:fldChar w:fldCharType="separate"/>
    </w:r>
    <w:r w:rsidR="00782549">
      <w:rPr>
        <w:bCs/>
        <w:sz w:val="18"/>
        <w:szCs w:val="18"/>
      </w:rPr>
      <w:t>3</w:t>
    </w:r>
    <w:r w:rsidR="00782549" w:rsidRPr="00957761">
      <w:rPr>
        <w:bCs/>
        <w:sz w:val="18"/>
        <w:szCs w:val="18"/>
      </w:rPr>
      <w:fldChar w:fldCharType="end"/>
    </w:r>
    <w:r w:rsidR="00782549">
      <w:rPr>
        <w:bCs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16FF6" w14:textId="54B69DB4" w:rsidR="003D1E60" w:rsidRDefault="003D1E60" w:rsidP="003D1E6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A32FA6">
      <w:rPr>
        <w:sz w:val="18"/>
        <w:szCs w:val="18"/>
      </w:rPr>
      <w:t>0</w:t>
    </w:r>
    <w:r w:rsidR="0008414D">
      <w:rPr>
        <w:sz w:val="18"/>
        <w:szCs w:val="18"/>
      </w:rPr>
      <w:t>9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2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3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</w:t>
    </w:r>
    <w:r w:rsidR="00A21303">
      <w:rPr>
        <w:bCs/>
        <w:sz w:val="18"/>
        <w:szCs w:val="18"/>
      </w:rPr>
      <w:t>2</w:t>
    </w:r>
    <w:r>
      <w:rPr>
        <w:bCs/>
        <w:sz w:val="18"/>
        <w:szCs w:val="18"/>
      </w:rPr>
      <w:t xml:space="preserve">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3326D913" w14:textId="4EDE04E7" w:rsidR="003D1E60" w:rsidRPr="003D1E60" w:rsidRDefault="003D1E60" w:rsidP="003D1E60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D336A" w14:textId="77777777" w:rsidR="00470F46" w:rsidRDefault="00470F46" w:rsidP="00782549">
      <w:pPr>
        <w:spacing w:after="0" w:line="240" w:lineRule="auto"/>
      </w:pPr>
      <w:r>
        <w:separator/>
      </w:r>
    </w:p>
  </w:footnote>
  <w:footnote w:type="continuationSeparator" w:id="0">
    <w:p w14:paraId="079478B0" w14:textId="77777777" w:rsidR="00470F46" w:rsidRDefault="00470F46" w:rsidP="0078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18E7" w14:textId="77777777" w:rsidR="0008414D" w:rsidRDefault="00084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2592" w14:textId="5648582B" w:rsidR="00782549" w:rsidRPr="00782549" w:rsidRDefault="00782549" w:rsidP="00782549">
    <w:pPr>
      <w:pStyle w:val="Header"/>
      <w:tabs>
        <w:tab w:val="left" w:pos="1740"/>
        <w:tab w:val="center" w:pos="3375"/>
      </w:tabs>
      <w:jc w:val="center"/>
      <w:rPr>
        <w:b/>
        <w:bCs/>
      </w:rPr>
    </w:pPr>
    <w:r w:rsidRPr="00782549">
      <w:rPr>
        <w:b/>
        <w:bCs/>
      </w:rPr>
      <w:t xml:space="preserve">IBHP Residential Treatment Center </w:t>
    </w:r>
  </w:p>
  <w:p w14:paraId="636F5C94" w14:textId="585E2E0A" w:rsidR="00782549" w:rsidRPr="00782549" w:rsidRDefault="00782549" w:rsidP="00782549">
    <w:pPr>
      <w:pStyle w:val="Header"/>
      <w:tabs>
        <w:tab w:val="left" w:pos="1740"/>
        <w:tab w:val="center" w:pos="3375"/>
      </w:tabs>
      <w:jc w:val="center"/>
      <w:rPr>
        <w:b/>
        <w:bCs/>
      </w:rPr>
    </w:pPr>
    <w:r w:rsidRPr="00782549">
      <w:rPr>
        <w:b/>
        <w:bCs/>
      </w:rPr>
      <w:t>and Psychiatric Residential Treatment Facility</w:t>
    </w:r>
    <w:r w:rsidR="004C1E58">
      <w:rPr>
        <w:b/>
        <w:bCs/>
      </w:rPr>
      <w:t xml:space="preserve"> Preauthorization Request Form</w:t>
    </w:r>
  </w:p>
  <w:p w14:paraId="3703EE05" w14:textId="423F946C" w:rsidR="00782549" w:rsidRPr="00782549" w:rsidRDefault="00782549" w:rsidP="00782549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2A29" w14:textId="77777777" w:rsidR="00782549" w:rsidRPr="002A0134" w:rsidRDefault="00782549" w:rsidP="00782549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bookmarkStart w:id="1" w:name="_Hlk164151621"/>
    <w:bookmarkStart w:id="2" w:name="_Hlk164151622"/>
    <w:r w:rsidRPr="002A013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4C84B4B" wp14:editId="12FD3A3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0134">
      <w:rPr>
        <w:b/>
        <w:bCs/>
        <w:sz w:val="28"/>
        <w:szCs w:val="28"/>
      </w:rPr>
      <w:t>Idaho Behavioral Health Plan</w:t>
    </w:r>
  </w:p>
  <w:p w14:paraId="7FF23F4E" w14:textId="3D7BA26A" w:rsidR="00782549" w:rsidRDefault="00792893" w:rsidP="00782549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Children’s </w:t>
    </w:r>
    <w:r w:rsidR="00782549" w:rsidRPr="00782549">
      <w:rPr>
        <w:b/>
        <w:bCs/>
        <w:sz w:val="28"/>
        <w:szCs w:val="28"/>
      </w:rPr>
      <w:t xml:space="preserve">Residential Treatment Center </w:t>
    </w:r>
  </w:p>
  <w:p w14:paraId="0B73A06E" w14:textId="77777777" w:rsidR="00782549" w:rsidRDefault="00782549" w:rsidP="00782549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 w:rsidRPr="00782549">
      <w:rPr>
        <w:b/>
        <w:bCs/>
        <w:sz w:val="28"/>
        <w:szCs w:val="28"/>
      </w:rPr>
      <w:t>and Psychiatric Residential Treatment Facility</w:t>
    </w:r>
  </w:p>
  <w:p w14:paraId="0C3AFF0F" w14:textId="1D683CC3" w:rsidR="004C1E58" w:rsidRPr="002A0134" w:rsidRDefault="004C1E58" w:rsidP="00782549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Preauthorization Request Form</w:t>
    </w:r>
  </w:p>
  <w:bookmarkEnd w:id="1"/>
  <w:bookmarkEnd w:id="2"/>
  <w:p w14:paraId="3861EA01" w14:textId="77777777" w:rsidR="00782549" w:rsidRDefault="00782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065F7"/>
    <w:multiLevelType w:val="hybridMultilevel"/>
    <w:tmpl w:val="1F044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C"/>
    <w:rsid w:val="00015381"/>
    <w:rsid w:val="00025F3C"/>
    <w:rsid w:val="00042D28"/>
    <w:rsid w:val="00072484"/>
    <w:rsid w:val="000745AE"/>
    <w:rsid w:val="0008414D"/>
    <w:rsid w:val="00091CA6"/>
    <w:rsid w:val="00096476"/>
    <w:rsid w:val="000A2FC8"/>
    <w:rsid w:val="000B2D2A"/>
    <w:rsid w:val="000C2736"/>
    <w:rsid w:val="000C495D"/>
    <w:rsid w:val="000D18C1"/>
    <w:rsid w:val="000D65F3"/>
    <w:rsid w:val="000F4E5D"/>
    <w:rsid w:val="000F5FAE"/>
    <w:rsid w:val="000F649F"/>
    <w:rsid w:val="0010198D"/>
    <w:rsid w:val="001143C4"/>
    <w:rsid w:val="00114637"/>
    <w:rsid w:val="001203BC"/>
    <w:rsid w:val="00121A08"/>
    <w:rsid w:val="00125940"/>
    <w:rsid w:val="00130DE4"/>
    <w:rsid w:val="0013453E"/>
    <w:rsid w:val="001365FB"/>
    <w:rsid w:val="0016025C"/>
    <w:rsid w:val="001614A9"/>
    <w:rsid w:val="00166B59"/>
    <w:rsid w:val="0018051E"/>
    <w:rsid w:val="001871BD"/>
    <w:rsid w:val="0019135A"/>
    <w:rsid w:val="0019464C"/>
    <w:rsid w:val="001A09F1"/>
    <w:rsid w:val="001A756E"/>
    <w:rsid w:val="001B100B"/>
    <w:rsid w:val="001B4B9D"/>
    <w:rsid w:val="001B6681"/>
    <w:rsid w:val="001D4019"/>
    <w:rsid w:val="00210B5A"/>
    <w:rsid w:val="00214323"/>
    <w:rsid w:val="00224AC4"/>
    <w:rsid w:val="0023533C"/>
    <w:rsid w:val="00244059"/>
    <w:rsid w:val="0024513B"/>
    <w:rsid w:val="002464BD"/>
    <w:rsid w:val="0027658C"/>
    <w:rsid w:val="002A7F46"/>
    <w:rsid w:val="002B69F1"/>
    <w:rsid w:val="002D1487"/>
    <w:rsid w:val="002D548C"/>
    <w:rsid w:val="002E654A"/>
    <w:rsid w:val="00307674"/>
    <w:rsid w:val="00313C36"/>
    <w:rsid w:val="00317441"/>
    <w:rsid w:val="00320DF5"/>
    <w:rsid w:val="00343DE4"/>
    <w:rsid w:val="00361AF3"/>
    <w:rsid w:val="003664E7"/>
    <w:rsid w:val="00373471"/>
    <w:rsid w:val="00381CAB"/>
    <w:rsid w:val="003B0E97"/>
    <w:rsid w:val="003B20C4"/>
    <w:rsid w:val="003D1E60"/>
    <w:rsid w:val="003E26B9"/>
    <w:rsid w:val="003E31DD"/>
    <w:rsid w:val="003F52A9"/>
    <w:rsid w:val="00412A2C"/>
    <w:rsid w:val="004453DD"/>
    <w:rsid w:val="00452C3D"/>
    <w:rsid w:val="00470F46"/>
    <w:rsid w:val="00471B0D"/>
    <w:rsid w:val="00475F3A"/>
    <w:rsid w:val="004A0450"/>
    <w:rsid w:val="004C1E58"/>
    <w:rsid w:val="004C7DD5"/>
    <w:rsid w:val="004D2948"/>
    <w:rsid w:val="004D3DE5"/>
    <w:rsid w:val="004D5314"/>
    <w:rsid w:val="004D6339"/>
    <w:rsid w:val="004E62E7"/>
    <w:rsid w:val="004F22B0"/>
    <w:rsid w:val="00521E5D"/>
    <w:rsid w:val="005233AF"/>
    <w:rsid w:val="00524B88"/>
    <w:rsid w:val="00536405"/>
    <w:rsid w:val="00541ABE"/>
    <w:rsid w:val="0054230A"/>
    <w:rsid w:val="00556193"/>
    <w:rsid w:val="0055709B"/>
    <w:rsid w:val="00574F7C"/>
    <w:rsid w:val="005A1878"/>
    <w:rsid w:val="005B69E7"/>
    <w:rsid w:val="00607887"/>
    <w:rsid w:val="00614599"/>
    <w:rsid w:val="00620268"/>
    <w:rsid w:val="00625EFE"/>
    <w:rsid w:val="00627C0B"/>
    <w:rsid w:val="006343B0"/>
    <w:rsid w:val="0064493B"/>
    <w:rsid w:val="00644EF5"/>
    <w:rsid w:val="00663A28"/>
    <w:rsid w:val="006D486C"/>
    <w:rsid w:val="006F74A5"/>
    <w:rsid w:val="00704135"/>
    <w:rsid w:val="00717656"/>
    <w:rsid w:val="007210BD"/>
    <w:rsid w:val="007405CD"/>
    <w:rsid w:val="0074298E"/>
    <w:rsid w:val="007447A3"/>
    <w:rsid w:val="0075151C"/>
    <w:rsid w:val="007646B8"/>
    <w:rsid w:val="007759ED"/>
    <w:rsid w:val="00782549"/>
    <w:rsid w:val="0079278F"/>
    <w:rsid w:val="00792893"/>
    <w:rsid w:val="007B5A10"/>
    <w:rsid w:val="007C743E"/>
    <w:rsid w:val="007D3B29"/>
    <w:rsid w:val="007F2034"/>
    <w:rsid w:val="007F701A"/>
    <w:rsid w:val="00807AA5"/>
    <w:rsid w:val="00807CFA"/>
    <w:rsid w:val="00835D6C"/>
    <w:rsid w:val="0084115D"/>
    <w:rsid w:val="0084132B"/>
    <w:rsid w:val="00843240"/>
    <w:rsid w:val="008463BF"/>
    <w:rsid w:val="00854FE1"/>
    <w:rsid w:val="008743E6"/>
    <w:rsid w:val="008B27B0"/>
    <w:rsid w:val="008C1312"/>
    <w:rsid w:val="008E478D"/>
    <w:rsid w:val="008E6668"/>
    <w:rsid w:val="00925A9F"/>
    <w:rsid w:val="00941AB7"/>
    <w:rsid w:val="009628F1"/>
    <w:rsid w:val="00965E82"/>
    <w:rsid w:val="0097079F"/>
    <w:rsid w:val="00985DDC"/>
    <w:rsid w:val="009B5710"/>
    <w:rsid w:val="009D3D4A"/>
    <w:rsid w:val="009D3ED0"/>
    <w:rsid w:val="009F1063"/>
    <w:rsid w:val="009F2BAF"/>
    <w:rsid w:val="00A21303"/>
    <w:rsid w:val="00A23FF6"/>
    <w:rsid w:val="00A32FA6"/>
    <w:rsid w:val="00A3428C"/>
    <w:rsid w:val="00A3462A"/>
    <w:rsid w:val="00A36281"/>
    <w:rsid w:val="00A774FC"/>
    <w:rsid w:val="00A80A92"/>
    <w:rsid w:val="00A857FA"/>
    <w:rsid w:val="00AA616E"/>
    <w:rsid w:val="00AB4D60"/>
    <w:rsid w:val="00AC2B0B"/>
    <w:rsid w:val="00AC7B7E"/>
    <w:rsid w:val="00AD3774"/>
    <w:rsid w:val="00B26B5C"/>
    <w:rsid w:val="00B35D0D"/>
    <w:rsid w:val="00B44221"/>
    <w:rsid w:val="00B451E3"/>
    <w:rsid w:val="00B51888"/>
    <w:rsid w:val="00B61E58"/>
    <w:rsid w:val="00B7736D"/>
    <w:rsid w:val="00BA0BF4"/>
    <w:rsid w:val="00BA55CA"/>
    <w:rsid w:val="00BB3370"/>
    <w:rsid w:val="00BB5202"/>
    <w:rsid w:val="00BE14F0"/>
    <w:rsid w:val="00BE7BB0"/>
    <w:rsid w:val="00C05C02"/>
    <w:rsid w:val="00C06E81"/>
    <w:rsid w:val="00C334AB"/>
    <w:rsid w:val="00C42314"/>
    <w:rsid w:val="00C501C1"/>
    <w:rsid w:val="00C511DE"/>
    <w:rsid w:val="00C57C39"/>
    <w:rsid w:val="00C86199"/>
    <w:rsid w:val="00C911A7"/>
    <w:rsid w:val="00CA6FFD"/>
    <w:rsid w:val="00CB2F5C"/>
    <w:rsid w:val="00CE2089"/>
    <w:rsid w:val="00CF50DF"/>
    <w:rsid w:val="00D022BD"/>
    <w:rsid w:val="00D3252C"/>
    <w:rsid w:val="00D42153"/>
    <w:rsid w:val="00D5298D"/>
    <w:rsid w:val="00D61F89"/>
    <w:rsid w:val="00D721CC"/>
    <w:rsid w:val="00D84F65"/>
    <w:rsid w:val="00DA3002"/>
    <w:rsid w:val="00DA5653"/>
    <w:rsid w:val="00DA6594"/>
    <w:rsid w:val="00DC1B65"/>
    <w:rsid w:val="00DC5BEC"/>
    <w:rsid w:val="00DD35E6"/>
    <w:rsid w:val="00E0049A"/>
    <w:rsid w:val="00E2138B"/>
    <w:rsid w:val="00E26A9F"/>
    <w:rsid w:val="00E27AAC"/>
    <w:rsid w:val="00E322CB"/>
    <w:rsid w:val="00E567B9"/>
    <w:rsid w:val="00E6223C"/>
    <w:rsid w:val="00E82E68"/>
    <w:rsid w:val="00E91601"/>
    <w:rsid w:val="00E92114"/>
    <w:rsid w:val="00EA59F0"/>
    <w:rsid w:val="00EB0632"/>
    <w:rsid w:val="00EB37F6"/>
    <w:rsid w:val="00EB3974"/>
    <w:rsid w:val="00EC0DF4"/>
    <w:rsid w:val="00EE2088"/>
    <w:rsid w:val="00EE35F2"/>
    <w:rsid w:val="00EE5C79"/>
    <w:rsid w:val="00F16048"/>
    <w:rsid w:val="00F179B1"/>
    <w:rsid w:val="00F26E01"/>
    <w:rsid w:val="00F3564B"/>
    <w:rsid w:val="00F361DF"/>
    <w:rsid w:val="00F42543"/>
    <w:rsid w:val="00F4342A"/>
    <w:rsid w:val="00F46DD8"/>
    <w:rsid w:val="00F63E17"/>
    <w:rsid w:val="00F66496"/>
    <w:rsid w:val="00F671BA"/>
    <w:rsid w:val="00FA16D9"/>
    <w:rsid w:val="00FA1F2B"/>
    <w:rsid w:val="00FA645B"/>
    <w:rsid w:val="05886061"/>
    <w:rsid w:val="05C6C76E"/>
    <w:rsid w:val="08E5E0E5"/>
    <w:rsid w:val="0A6853EC"/>
    <w:rsid w:val="0A9A3891"/>
    <w:rsid w:val="0B8DFB84"/>
    <w:rsid w:val="0E2A18BC"/>
    <w:rsid w:val="0FFADECD"/>
    <w:rsid w:val="111C6BBA"/>
    <w:rsid w:val="1853562F"/>
    <w:rsid w:val="1D36FA75"/>
    <w:rsid w:val="1EF0FE89"/>
    <w:rsid w:val="23E97886"/>
    <w:rsid w:val="2A4D98ED"/>
    <w:rsid w:val="2D1906BA"/>
    <w:rsid w:val="334912B7"/>
    <w:rsid w:val="35E932D2"/>
    <w:rsid w:val="3B30715D"/>
    <w:rsid w:val="3EA66891"/>
    <w:rsid w:val="41E0D050"/>
    <w:rsid w:val="497849A9"/>
    <w:rsid w:val="592EA980"/>
    <w:rsid w:val="5BF081C6"/>
    <w:rsid w:val="5EFFD1BA"/>
    <w:rsid w:val="5FD8281A"/>
    <w:rsid w:val="68E35B72"/>
    <w:rsid w:val="6E66C789"/>
    <w:rsid w:val="754C0494"/>
    <w:rsid w:val="772B42A3"/>
    <w:rsid w:val="79016CC2"/>
    <w:rsid w:val="7C1FE527"/>
    <w:rsid w:val="7DC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7488C"/>
  <w15:chartTrackingRefBased/>
  <w15:docId w15:val="{BCF29FB7-AB46-4FDA-B5BC-A581D38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2D1487"/>
  </w:style>
  <w:style w:type="character" w:styleId="Hyperlink">
    <w:name w:val="Hyperlink"/>
    <w:basedOn w:val="DefaultParagraphFont"/>
    <w:uiPriority w:val="99"/>
    <w:unhideWhenUsed/>
    <w:rsid w:val="00536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4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2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49"/>
  </w:style>
  <w:style w:type="paragraph" w:styleId="Footer">
    <w:name w:val="footer"/>
    <w:basedOn w:val="Normal"/>
    <w:link w:val="FooterChar"/>
    <w:uiPriority w:val="99"/>
    <w:unhideWhenUsed/>
    <w:rsid w:val="00782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49"/>
  </w:style>
  <w:style w:type="table" w:styleId="TableGrid">
    <w:name w:val="Table Grid"/>
    <w:basedOn w:val="TableNormal"/>
    <w:uiPriority w:val="39"/>
    <w:rsid w:val="00AB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323"/>
    <w:pPr>
      <w:ind w:left="720"/>
      <w:contextualSpacing/>
    </w:pPr>
  </w:style>
  <w:style w:type="paragraph" w:styleId="Revision">
    <w:name w:val="Revision"/>
    <w:hidden/>
    <w:uiPriority w:val="99"/>
    <w:semiHidden/>
    <w:rsid w:val="00C334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0e43b-a323-43f6-83ef-8bd61e731cf4"/>
    <lcf76f155ced4ddcb4097134ff3c332f xmlns="98285f14-ff17-483a-a19b-bd4118a19a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5FA89F41E154E842293A310112412" ma:contentTypeVersion="11" ma:contentTypeDescription="Create a new document." ma:contentTypeScope="" ma:versionID="e330b6ec4c7d9a28d14cd41d664623a6">
  <xsd:schema xmlns:xsd="http://www.w3.org/2001/XMLSchema" xmlns:xs="http://www.w3.org/2001/XMLSchema" xmlns:p="http://schemas.microsoft.com/office/2006/metadata/properties" xmlns:ns2="98285f14-ff17-483a-a19b-bd4118a19a87" xmlns:ns3="e450e43b-a323-43f6-83ef-8bd61e731cf4" targetNamespace="http://schemas.microsoft.com/office/2006/metadata/properties" ma:root="true" ma:fieldsID="c3721312695883496ee28fd89c028dc9" ns2:_="" ns3:_="">
    <xsd:import namespace="98285f14-ff17-483a-a19b-bd4118a19a87"/>
    <xsd:import namespace="e450e43b-a323-43f6-83ef-8bd61e731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5f14-ff17-483a-a19b-bd4118a19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7d192-bdca-4eec-a0b7-a0baa171e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e43b-a323-43f6-83ef-8bd61e731c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f772d-2ea0-4ce3-b8a5-b686d6b722fc}" ma:internalName="TaxCatchAll" ma:showField="CatchAllData" ma:web="e450e43b-a323-43f6-83ef-8bd61e731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A8553-E901-4037-9D94-8FB3B2C17DD6}">
  <ds:schemaRefs>
    <ds:schemaRef ds:uri="http://schemas.microsoft.com/office/2006/metadata/properties"/>
    <ds:schemaRef ds:uri="http://schemas.microsoft.com/office/infopath/2007/PartnerControls"/>
    <ds:schemaRef ds:uri="e450e43b-a323-43f6-83ef-8bd61e731cf4"/>
    <ds:schemaRef ds:uri="98285f14-ff17-483a-a19b-bd4118a19a87"/>
  </ds:schemaRefs>
</ds:datastoreItem>
</file>

<file path=customXml/itemProps2.xml><?xml version="1.0" encoding="utf-8"?>
<ds:datastoreItem xmlns:ds="http://schemas.openxmlformats.org/officeDocument/2006/customXml" ds:itemID="{6CC83491-12AF-4C3B-BCE8-1B7831731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5E8D6-1B06-4F81-80DC-80BECF968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9D266-BEB0-4A35-9B52-67A4B173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85f14-ff17-483a-a19b-bd4118a19a87"/>
    <ds:schemaRef ds:uri="e450e43b-a323-43f6-83ef-8bd61e731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Shawnnell</dc:creator>
  <cp:keywords/>
  <dc:description/>
  <cp:lastModifiedBy>Scheer, Gerise M.</cp:lastModifiedBy>
  <cp:revision>3</cp:revision>
  <dcterms:created xsi:type="dcterms:W3CDTF">2024-09-06T15:47:00Z</dcterms:created>
  <dcterms:modified xsi:type="dcterms:W3CDTF">2024-09-06T15:53:00Z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2024-02-13T17:37:17Z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6147e97b-927f-47d9-bd87-f5b18bedb90d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0x0101007A55FA89F41E154E842293A310112412</vt:lpwstr>
  </property>
  <property fmtid="{D5CDD505-2E9C-101B-9397-08002B2CF9AE}" pid="10" name="MediaServiceImageTags">
    <vt:lpwstr/>
  </property>
</Properties>
</file>